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AC5FC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F3603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068F6EE" w14:textId="2EC9C98A" w:rsidR="00D3033E" w:rsidRPr="00343F42" w:rsidRDefault="00361C38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i/>
                <w:sz w:val="20"/>
              </w:rPr>
              <w:t>National Vocational Certificate-Level-3 in Water Quality &amp; Resource Management (Water Quality Surveyor)</w:t>
            </w:r>
          </w:p>
        </w:tc>
      </w:tr>
      <w:tr w:rsidR="00D3033E" w:rsidRPr="00206480" w14:paraId="3A89C221" w14:textId="77777777" w:rsidTr="00F3603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5DD8B8A8" w:rsidR="008D509D" w:rsidRPr="008D509D" w:rsidRDefault="009074B1" w:rsidP="00CE199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bookmarkStart w:id="0" w:name="_GoBack"/>
            <w:bookmarkEnd w:id="0"/>
            <w:r w:rsidRPr="009074B1">
              <w:rPr>
                <w:rFonts w:asciiTheme="minorBidi" w:hAnsiTheme="minorBidi"/>
                <w:color w:val="000000"/>
                <w:sz w:val="22"/>
                <w:szCs w:val="22"/>
              </w:rPr>
              <w:t>Perform Pre Sampling Operations</w:t>
            </w:r>
          </w:p>
        </w:tc>
      </w:tr>
      <w:tr w:rsidR="005551AD" w:rsidRPr="00206480" w14:paraId="0E65A7E2" w14:textId="77777777" w:rsidTr="00F3603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0B6B03BC" w14:textId="77777777" w:rsidR="00ED56CB" w:rsidRPr="00ED56CB" w:rsidRDefault="00ED56CB" w:rsidP="00ED56CB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bCs/>
              </w:rPr>
            </w:pPr>
            <w:r w:rsidRPr="006050B1">
              <w:rPr>
                <w:rFonts w:ascii="Arial" w:hAnsi="Arial" w:cs="Arial"/>
                <w:b/>
              </w:rPr>
              <w:t>Demonstrate the Objectives of the Sampling</w:t>
            </w:r>
          </w:p>
          <w:p w14:paraId="7744CDD2" w14:textId="77777777" w:rsidR="00ED56CB" w:rsidRPr="00ED56CB" w:rsidRDefault="00ED56CB" w:rsidP="00ED56CB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bCs/>
              </w:rPr>
            </w:pPr>
            <w:r w:rsidRPr="006050B1">
              <w:rPr>
                <w:rFonts w:ascii="Arial" w:hAnsi="Arial" w:cs="Arial"/>
                <w:b/>
                <w:bCs/>
              </w:rPr>
              <w:t>Prepare sampling plan</w:t>
            </w:r>
          </w:p>
          <w:p w14:paraId="5EBDF57A" w14:textId="77777777" w:rsidR="00ED56CB" w:rsidRPr="00ED56CB" w:rsidRDefault="00ED56CB" w:rsidP="00ED56CB">
            <w:pPr>
              <w:pStyle w:val="ListParagraph"/>
              <w:numPr>
                <w:ilvl w:val="0"/>
                <w:numId w:val="30"/>
              </w:numPr>
              <w:rPr>
                <w:rStyle w:val="Strong"/>
                <w:rFonts w:ascii="Arial" w:hAnsi="Arial" w:cs="Arial"/>
                <w:b w:val="0"/>
              </w:rPr>
            </w:pPr>
            <w:r w:rsidRPr="006050B1">
              <w:rPr>
                <w:rFonts w:ascii="Arial" w:hAnsi="Arial" w:cs="Arial"/>
                <w:b/>
              </w:rPr>
              <w:t xml:space="preserve">Identify </w:t>
            </w:r>
            <w:r w:rsidRPr="006050B1">
              <w:rPr>
                <w:rStyle w:val="Strong"/>
                <w:rFonts w:ascii="Arial" w:hAnsi="Arial" w:cs="Arial"/>
              </w:rPr>
              <w:t>Types of Water samples, preservation and labeling</w:t>
            </w:r>
          </w:p>
          <w:p w14:paraId="7B148A98" w14:textId="21D97E7A" w:rsidR="008A6B72" w:rsidRPr="00ED56CB" w:rsidRDefault="00ED56CB" w:rsidP="00ED56CB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bCs/>
              </w:rPr>
            </w:pPr>
            <w:r w:rsidRPr="006050B1">
              <w:rPr>
                <w:rStyle w:val="Strong"/>
                <w:rFonts w:ascii="Arial" w:hAnsi="Arial" w:cs="Arial"/>
              </w:rPr>
              <w:t>Observe the</w:t>
            </w:r>
            <w:r>
              <w:rPr>
                <w:rStyle w:val="Strong"/>
                <w:rFonts w:ascii="Arial" w:hAnsi="Arial" w:cs="Arial"/>
              </w:rPr>
              <w:t xml:space="preserve"> s</w:t>
            </w:r>
            <w:r w:rsidRPr="006050B1">
              <w:rPr>
                <w:rStyle w:val="Strong"/>
                <w:rFonts w:ascii="Arial" w:hAnsi="Arial" w:cs="Arial"/>
              </w:rPr>
              <w:t>ite Details</w:t>
            </w:r>
            <w:r w:rsidR="008A6B72" w:rsidRPr="00ED56CB">
              <w:rPr>
                <w:rFonts w:ascii="Arial" w:hAnsi="Arial" w:cs="Arial"/>
                <w:bCs/>
              </w:rPr>
              <w:tab/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177B4535" w14:textId="77777777" w:rsidR="009F67E4" w:rsidRDefault="009F67E4"/>
    <w:p w14:paraId="306FC63D" w14:textId="77777777"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2D775943" w14:textId="6733E933" w:rsidR="008A6B72" w:rsidRDefault="00ED56CB" w:rsidP="00ED56CB">
            <w:pPr>
              <w:spacing w:after="160" w:line="259" w:lineRule="auto"/>
              <w:rPr>
                <w:rFonts w:cstheme="minorHAnsi"/>
                <w:b/>
                <w:bCs/>
              </w:rPr>
            </w:pPr>
            <w:r w:rsidRPr="006050B1">
              <w:rPr>
                <w:rFonts w:ascii="Arial" w:hAnsi="Arial" w:cs="Arial"/>
                <w:b/>
              </w:rPr>
              <w:t>Demonstrate the Objectives of the Sampling</w:t>
            </w:r>
            <w:r w:rsidR="008A6B72" w:rsidRPr="00AE03E1">
              <w:rPr>
                <w:rFonts w:cstheme="minorHAnsi"/>
                <w:b/>
                <w:bCs/>
              </w:rPr>
              <w:tab/>
            </w:r>
          </w:p>
          <w:p w14:paraId="33907FFE" w14:textId="77777777" w:rsidR="00ED56CB" w:rsidRPr="00091C61" w:rsidRDefault="00ED56CB" w:rsidP="00091C61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Arial" w:eastAsia="Times New Roman" w:hAnsi="Arial" w:cs="Arial"/>
              </w:rPr>
            </w:pPr>
            <w:r w:rsidRPr="00091C61">
              <w:rPr>
                <w:rFonts w:ascii="Arial" w:eastAsia="Times New Roman" w:hAnsi="Arial" w:cs="Arial"/>
              </w:rPr>
              <w:t>Establish the scope and objectives of sampling as per project/assessment objectives.</w:t>
            </w:r>
          </w:p>
          <w:p w14:paraId="498B101C" w14:textId="77777777" w:rsidR="00ED56CB" w:rsidRPr="00091C61" w:rsidRDefault="00ED56CB" w:rsidP="00091C61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Arial" w:eastAsia="Times New Roman" w:hAnsi="Arial" w:cs="Arial"/>
              </w:rPr>
            </w:pPr>
            <w:r w:rsidRPr="00091C61">
              <w:rPr>
                <w:rFonts w:ascii="Arial" w:eastAsia="Times New Roman" w:hAnsi="Arial" w:cs="Arial"/>
              </w:rPr>
              <w:t>Understand the purpose for which the various types of samples will be collected</w:t>
            </w:r>
          </w:p>
          <w:p w14:paraId="76F5DE08" w14:textId="77777777" w:rsidR="00ED56CB" w:rsidRPr="00091C61" w:rsidRDefault="00ED56CB" w:rsidP="00091C61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Arial" w:eastAsia="Times New Roman" w:hAnsi="Arial" w:cs="Arial"/>
              </w:rPr>
            </w:pPr>
            <w:r w:rsidRPr="00091C61">
              <w:rPr>
                <w:rFonts w:ascii="Arial" w:eastAsia="Times New Roman" w:hAnsi="Arial" w:cs="Arial"/>
              </w:rPr>
              <w:t>Review site files and field folders. (Site location, description and access, and review any previously collected physical, chemical, and biological data.)</w:t>
            </w:r>
          </w:p>
          <w:p w14:paraId="5153CD45" w14:textId="77777777" w:rsidR="00ED56CB" w:rsidRPr="00091C61" w:rsidRDefault="00ED56CB" w:rsidP="00091C61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Arial" w:eastAsia="Times New Roman" w:hAnsi="Arial" w:cs="Arial"/>
              </w:rPr>
            </w:pPr>
            <w:r w:rsidRPr="00091C61">
              <w:rPr>
                <w:rFonts w:ascii="Arial" w:eastAsia="Times New Roman" w:hAnsi="Arial" w:cs="Arial"/>
              </w:rPr>
              <w:t>Decide sampling design and sample size</w:t>
            </w:r>
          </w:p>
          <w:p w14:paraId="16F6AD5B" w14:textId="77777777" w:rsidR="00ED56CB" w:rsidRPr="00091C61" w:rsidRDefault="00ED56CB" w:rsidP="00091C61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Arial" w:eastAsia="Times New Roman" w:hAnsi="Arial" w:cs="Arial"/>
              </w:rPr>
            </w:pPr>
            <w:r w:rsidRPr="00091C61">
              <w:rPr>
                <w:rFonts w:ascii="Arial" w:eastAsia="Times New Roman" w:hAnsi="Arial" w:cs="Arial"/>
              </w:rPr>
              <w:t>Fallow the standard methods for sampling</w:t>
            </w:r>
          </w:p>
          <w:p w14:paraId="4D863A5E" w14:textId="7A2339C6" w:rsidR="00ED56CB" w:rsidRPr="00091C61" w:rsidRDefault="00091C61" w:rsidP="00091C61">
            <w:pPr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Prepare sampling plan</w:t>
            </w:r>
          </w:p>
          <w:p w14:paraId="22C378E7" w14:textId="77777777" w:rsidR="00ED56CB" w:rsidRPr="006050B1" w:rsidRDefault="00ED56CB" w:rsidP="00091C61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Arial" w:eastAsia="Times New Roman" w:hAnsi="Arial" w:cs="Arial"/>
              </w:rPr>
            </w:pPr>
            <w:r w:rsidRPr="006050B1">
              <w:rPr>
                <w:rFonts w:ascii="Arial" w:eastAsia="Times New Roman" w:hAnsi="Arial" w:cs="Arial"/>
              </w:rPr>
              <w:t xml:space="preserve">Plan field visits and formulate sampling team </w:t>
            </w:r>
          </w:p>
          <w:p w14:paraId="40020DF6" w14:textId="77777777" w:rsidR="00ED56CB" w:rsidRPr="006050B1" w:rsidRDefault="00ED56CB" w:rsidP="00091C61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Arial" w:eastAsia="Times New Roman" w:hAnsi="Arial" w:cs="Arial"/>
              </w:rPr>
            </w:pPr>
            <w:r w:rsidRPr="006050B1">
              <w:rPr>
                <w:rFonts w:ascii="Arial" w:eastAsia="Times New Roman" w:hAnsi="Arial" w:cs="Arial"/>
              </w:rPr>
              <w:t>Make checklist for pre-sampling, sampling and post sampling preparations</w:t>
            </w:r>
          </w:p>
          <w:p w14:paraId="29DE5A41" w14:textId="77777777" w:rsidR="00ED56CB" w:rsidRPr="006050B1" w:rsidRDefault="00ED56CB" w:rsidP="00091C61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Arial" w:eastAsia="Times New Roman" w:hAnsi="Arial" w:cs="Arial"/>
              </w:rPr>
            </w:pPr>
            <w:r w:rsidRPr="006050B1">
              <w:rPr>
                <w:rFonts w:ascii="Arial" w:eastAsia="Times New Roman" w:hAnsi="Arial" w:cs="Arial"/>
              </w:rPr>
              <w:t xml:space="preserve"> Select Suitable Sampling Techniques (Grab, composite)</w:t>
            </w:r>
          </w:p>
          <w:p w14:paraId="523938D1" w14:textId="77777777" w:rsidR="00ED56CB" w:rsidRPr="006050B1" w:rsidRDefault="00ED56CB" w:rsidP="00091C61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Arial" w:eastAsia="Times New Roman" w:hAnsi="Arial" w:cs="Arial"/>
              </w:rPr>
            </w:pPr>
            <w:r w:rsidRPr="006050B1">
              <w:rPr>
                <w:rFonts w:ascii="Arial" w:eastAsia="Times New Roman" w:hAnsi="Arial" w:cs="Arial"/>
              </w:rPr>
              <w:t>Select  Sampling Bottles and  Preservatives as per requirements of water quality test parameters</w:t>
            </w:r>
          </w:p>
          <w:p w14:paraId="78459585" w14:textId="4AF3E114" w:rsidR="00ED56CB" w:rsidRPr="006050B1" w:rsidRDefault="00ED56CB" w:rsidP="00091C61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Arial" w:eastAsia="Times New Roman" w:hAnsi="Arial" w:cs="Arial"/>
              </w:rPr>
            </w:pPr>
            <w:r w:rsidRPr="006050B1">
              <w:rPr>
                <w:rFonts w:ascii="Arial" w:eastAsia="Times New Roman" w:hAnsi="Arial" w:cs="Arial"/>
              </w:rPr>
              <w:t>Check calibrations of field equipment to</w:t>
            </w:r>
            <w:r w:rsidR="000E2FB4">
              <w:rPr>
                <w:rFonts w:ascii="Arial" w:eastAsia="Times New Roman" w:hAnsi="Arial" w:cs="Arial"/>
              </w:rPr>
              <w:t xml:space="preserve"> </w:t>
            </w:r>
            <w:r w:rsidRPr="006050B1">
              <w:rPr>
                <w:rFonts w:ascii="Arial" w:eastAsia="Times New Roman" w:hAnsi="Arial" w:cs="Arial"/>
              </w:rPr>
              <w:t xml:space="preserve">perform Accurate </w:t>
            </w:r>
            <w:r w:rsidRPr="006050B1">
              <w:rPr>
                <w:rFonts w:ascii="Arial" w:eastAsia="Times New Roman" w:hAnsi="Arial" w:cs="Arial"/>
              </w:rPr>
              <w:lastRenderedPageBreak/>
              <w:t>Field Measurements</w:t>
            </w:r>
          </w:p>
          <w:p w14:paraId="2086093A" w14:textId="77777777" w:rsidR="00ED56CB" w:rsidRPr="00091C61" w:rsidRDefault="00ED56CB" w:rsidP="00091C61">
            <w:pPr>
              <w:pStyle w:val="ListParagraph"/>
              <w:numPr>
                <w:ilvl w:val="0"/>
                <w:numId w:val="40"/>
              </w:numPr>
              <w:spacing w:before="240"/>
              <w:jc w:val="both"/>
              <w:rPr>
                <w:rFonts w:ascii="Arial" w:eastAsia="Times New Roman" w:hAnsi="Arial" w:cs="Arial"/>
                <w:b/>
              </w:rPr>
            </w:pPr>
            <w:r w:rsidRPr="006050B1">
              <w:rPr>
                <w:rFonts w:ascii="Arial" w:hAnsi="Arial" w:cs="Arial"/>
              </w:rPr>
              <w:t xml:space="preserve">Check </w:t>
            </w:r>
            <w:r w:rsidRPr="006050B1">
              <w:rPr>
                <w:rFonts w:ascii="Arial" w:eastAsia="Times New Roman" w:hAnsi="Arial" w:cs="Arial"/>
              </w:rPr>
              <w:t>Maps, distance measuring equipment, global positioning systems, or other location determining equipment;</w:t>
            </w:r>
          </w:p>
          <w:p w14:paraId="1636DB42" w14:textId="77777777" w:rsidR="00091C61" w:rsidRPr="00091C61" w:rsidRDefault="00091C61" w:rsidP="00091C61">
            <w:pPr>
              <w:spacing w:before="240" w:after="160" w:line="259" w:lineRule="auto"/>
              <w:rPr>
                <w:rFonts w:ascii="Arial" w:hAnsi="Arial" w:cs="Arial"/>
                <w:b/>
              </w:rPr>
            </w:pPr>
            <w:r w:rsidRPr="006050B1">
              <w:rPr>
                <w:rFonts w:ascii="Arial" w:hAnsi="Arial" w:cs="Arial"/>
                <w:b/>
              </w:rPr>
              <w:t xml:space="preserve">Identify </w:t>
            </w:r>
            <w:r w:rsidRPr="00091C61">
              <w:rPr>
                <w:rFonts w:ascii="Arial" w:hAnsi="Arial" w:cs="Arial"/>
                <w:b/>
              </w:rPr>
              <w:t>Types of Water samples, preservation and labeling</w:t>
            </w:r>
          </w:p>
          <w:p w14:paraId="101F2764" w14:textId="77777777" w:rsidR="00091C61" w:rsidRPr="006050B1" w:rsidRDefault="00091C61" w:rsidP="00091C61">
            <w:pPr>
              <w:pStyle w:val="ListParagraph"/>
              <w:jc w:val="both"/>
              <w:rPr>
                <w:rFonts w:ascii="Arial" w:eastAsia="Times New Roman" w:hAnsi="Arial" w:cs="Arial"/>
                <w:b/>
              </w:rPr>
            </w:pPr>
          </w:p>
          <w:p w14:paraId="655E5EE1" w14:textId="77777777" w:rsidR="00ED56CB" w:rsidRPr="006050B1" w:rsidRDefault="00ED56CB" w:rsidP="00091C61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>Type A – All sites –in sterilized 200 ml sampling bottles; fro microbiological analysis</w:t>
            </w:r>
          </w:p>
          <w:p w14:paraId="706AD672" w14:textId="77777777" w:rsidR="00ED56CB" w:rsidRPr="006050B1" w:rsidRDefault="00ED56CB" w:rsidP="00091C61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 xml:space="preserve">Type B –All sites – with 2 ml/liter nitric acid as preservative for trace elements; </w:t>
            </w:r>
          </w:p>
          <w:p w14:paraId="4DB1C528" w14:textId="77777777" w:rsidR="00ED56CB" w:rsidRPr="006050B1" w:rsidRDefault="00ED56CB" w:rsidP="00091C61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 xml:space="preserve">Type C –All sites – with 1 ml/100 ml, 1 M boric acid as preservative for nitrate; </w:t>
            </w:r>
          </w:p>
          <w:p w14:paraId="37E55F2E" w14:textId="77777777" w:rsidR="00ED56CB" w:rsidRPr="006050B1" w:rsidRDefault="00ED56CB" w:rsidP="00091C61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>Type D –All sites – no preservative for other water quality parameters;</w:t>
            </w:r>
          </w:p>
          <w:p w14:paraId="758144C5" w14:textId="77777777" w:rsidR="00ED56CB" w:rsidRPr="006050B1" w:rsidRDefault="00ED56CB" w:rsidP="00091C61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>Type E – Surface and drain water – in plastic bottles for COD and BOD; and</w:t>
            </w:r>
          </w:p>
          <w:p w14:paraId="7B382A55" w14:textId="77777777" w:rsidR="00ED56CB" w:rsidRPr="006050B1" w:rsidRDefault="00ED56CB" w:rsidP="00091C61">
            <w:pPr>
              <w:pStyle w:val="ListParagraph"/>
              <w:numPr>
                <w:ilvl w:val="0"/>
                <w:numId w:val="38"/>
              </w:numPr>
              <w:rPr>
                <w:rFonts w:ascii="Arial" w:eastAsia="Times New Roman" w:hAnsi="Arial" w:cs="Arial"/>
                <w:color w:val="696969"/>
              </w:rPr>
            </w:pPr>
            <w:r w:rsidRPr="006050B1">
              <w:rPr>
                <w:rFonts w:ascii="Arial" w:hAnsi="Arial" w:cs="Arial"/>
              </w:rPr>
              <w:t>Type F – Surface water– in glass bottles for Persistent Organic Pollutants (POPs)</w:t>
            </w:r>
          </w:p>
          <w:p w14:paraId="34BCE6F5" w14:textId="77777777" w:rsidR="00ED56CB" w:rsidRPr="006050B1" w:rsidRDefault="00ED56CB" w:rsidP="00091C61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>Label the sampling bottles with</w:t>
            </w:r>
          </w:p>
          <w:p w14:paraId="4DF50405" w14:textId="77777777" w:rsidR="00ED56CB" w:rsidRPr="006050B1" w:rsidRDefault="00ED56CB" w:rsidP="00091C61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>The site code.</w:t>
            </w:r>
          </w:p>
          <w:p w14:paraId="4BA80470" w14:textId="77777777" w:rsidR="00ED56CB" w:rsidRPr="006050B1" w:rsidRDefault="00ED56CB" w:rsidP="00091C61">
            <w:pPr>
              <w:pStyle w:val="ListParagraph"/>
              <w:numPr>
                <w:ilvl w:val="1"/>
                <w:numId w:val="38"/>
              </w:numPr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>The parameter(s) to be measured.</w:t>
            </w:r>
          </w:p>
          <w:p w14:paraId="07BF279D" w14:textId="77777777" w:rsidR="00ED56CB" w:rsidRPr="006050B1" w:rsidRDefault="00ED56CB" w:rsidP="00091C61">
            <w:pPr>
              <w:pStyle w:val="ListParagraph"/>
              <w:numPr>
                <w:ilvl w:val="1"/>
                <w:numId w:val="38"/>
              </w:numPr>
              <w:rPr>
                <w:rFonts w:ascii="Arial" w:hAnsi="Arial" w:cs="Arial"/>
              </w:rPr>
            </w:pPr>
            <w:r w:rsidRPr="006050B1">
              <w:rPr>
                <w:rFonts w:ascii="Arial" w:hAnsi="Arial" w:cs="Arial"/>
              </w:rPr>
              <w:t>The date of collection.</w:t>
            </w:r>
          </w:p>
          <w:p w14:paraId="6CC027CB" w14:textId="30B26ECB" w:rsidR="00ED56CB" w:rsidRPr="00091C61" w:rsidRDefault="00ED56CB" w:rsidP="00091C61">
            <w:p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91C61">
              <w:rPr>
                <w:rFonts w:ascii="Arial" w:hAnsi="Arial" w:cs="Arial"/>
              </w:rPr>
              <w:t xml:space="preserve">      </w:t>
            </w:r>
            <w:r w:rsidR="00091C61">
              <w:rPr>
                <w:rFonts w:ascii="Arial" w:hAnsi="Arial" w:cs="Arial"/>
              </w:rPr>
              <w:t xml:space="preserve">         </w:t>
            </w:r>
            <w:r w:rsidRPr="00091C61">
              <w:rPr>
                <w:rFonts w:ascii="Arial" w:hAnsi="Arial" w:cs="Arial"/>
              </w:rPr>
              <w:t xml:space="preserve"> c. A unique sample number</w:t>
            </w:r>
            <w:r w:rsidRPr="00091C61">
              <w:rPr>
                <w:rFonts w:ascii="Arial" w:hAnsi="Arial" w:cs="Arial"/>
                <w:b/>
              </w:rPr>
              <w:t>.</w:t>
            </w:r>
          </w:p>
          <w:p w14:paraId="25A4F992" w14:textId="303E90B5" w:rsidR="00091C61" w:rsidRPr="00091C61" w:rsidRDefault="00091C61" w:rsidP="00091C61">
            <w:pPr>
              <w:spacing w:before="240" w:after="160" w:line="259" w:lineRule="auto"/>
              <w:rPr>
                <w:rFonts w:ascii="Arial" w:hAnsi="Arial" w:cs="Arial"/>
                <w:b/>
              </w:rPr>
            </w:pPr>
            <w:r w:rsidRPr="00091C61">
              <w:rPr>
                <w:rFonts w:ascii="Arial" w:hAnsi="Arial" w:cs="Arial"/>
                <w:b/>
              </w:rPr>
              <w:t>Observe the site Details</w:t>
            </w:r>
            <w:r w:rsidRPr="00091C61">
              <w:rPr>
                <w:rFonts w:ascii="Arial" w:hAnsi="Arial" w:cs="Arial"/>
                <w:b/>
              </w:rPr>
              <w:tab/>
            </w:r>
          </w:p>
          <w:p w14:paraId="47D6F18C" w14:textId="77777777" w:rsidR="00ED56CB" w:rsidRPr="006050B1" w:rsidRDefault="00ED56CB" w:rsidP="00091C61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Arial" w:eastAsia="Times New Roman" w:hAnsi="Arial" w:cs="Arial"/>
              </w:rPr>
            </w:pPr>
            <w:r w:rsidRPr="006050B1">
              <w:rPr>
                <w:rFonts w:ascii="Arial" w:eastAsia="Times New Roman" w:hAnsi="Arial" w:cs="Arial"/>
              </w:rPr>
              <w:t>Document all the information regarding location, depth, type, number of users, and anything unusual/notable around the sampling site/source.</w:t>
            </w:r>
          </w:p>
          <w:p w14:paraId="1BFD7362" w14:textId="77777777" w:rsidR="00ED56CB" w:rsidRPr="006050B1" w:rsidRDefault="00ED56CB" w:rsidP="00091C61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Arial" w:eastAsia="Times New Roman" w:hAnsi="Arial" w:cs="Arial"/>
              </w:rPr>
            </w:pPr>
            <w:r w:rsidRPr="006050B1">
              <w:rPr>
                <w:rFonts w:ascii="Arial" w:eastAsia="Times New Roman" w:hAnsi="Arial" w:cs="Arial"/>
              </w:rPr>
              <w:t>Consider physical characteristics of the area, such as size and shape, land use, tributary and runoff characteristics, geology,</w:t>
            </w:r>
          </w:p>
          <w:p w14:paraId="6540432D" w14:textId="77777777" w:rsidR="00ED56CB" w:rsidRPr="006050B1" w:rsidRDefault="00ED56CB" w:rsidP="00091C61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Arial" w:eastAsia="Times New Roman" w:hAnsi="Arial" w:cs="Arial"/>
              </w:rPr>
            </w:pPr>
            <w:r w:rsidRPr="006050B1">
              <w:rPr>
                <w:rFonts w:ascii="Arial" w:eastAsia="Times New Roman" w:hAnsi="Arial" w:cs="Arial"/>
              </w:rPr>
              <w:t>point and nonpoint sources of contamination, hydraulic conditions, climate, water depth for surface water sampling</w:t>
            </w:r>
          </w:p>
          <w:p w14:paraId="6D5E079C" w14:textId="77777777" w:rsidR="00ED56CB" w:rsidRPr="006050B1" w:rsidRDefault="00ED56CB" w:rsidP="00091C61">
            <w:pPr>
              <w:pStyle w:val="ListParagraph"/>
              <w:numPr>
                <w:ilvl w:val="0"/>
                <w:numId w:val="39"/>
              </w:numPr>
              <w:rPr>
                <w:rFonts w:ascii="Arial" w:eastAsia="Times New Roman" w:hAnsi="Arial" w:cs="Arial"/>
                <w:b/>
              </w:rPr>
            </w:pPr>
            <w:r w:rsidRPr="006050B1">
              <w:rPr>
                <w:rFonts w:ascii="Arial" w:eastAsia="Times New Roman" w:hAnsi="Arial" w:cs="Arial"/>
              </w:rPr>
              <w:t>Document Physical and meteorological conditions at time of sample collection</w:t>
            </w:r>
            <w:r w:rsidRPr="006050B1">
              <w:rPr>
                <w:rFonts w:ascii="Arial" w:eastAsia="Times New Roman" w:hAnsi="Arial" w:cs="Arial"/>
                <w:b/>
              </w:rPr>
              <w:t>.</w:t>
            </w:r>
          </w:p>
          <w:p w14:paraId="4B56EBF3" w14:textId="77777777" w:rsidR="00ED56CB" w:rsidRPr="006050B1" w:rsidRDefault="00ED56CB" w:rsidP="00091C61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Arial" w:eastAsia="Times New Roman" w:hAnsi="Arial" w:cs="Arial"/>
              </w:rPr>
            </w:pPr>
            <w:r w:rsidRPr="006050B1">
              <w:rPr>
                <w:rFonts w:ascii="Arial" w:hAnsi="Arial" w:cs="Arial"/>
              </w:rPr>
              <w:t xml:space="preserve">Ensure </w:t>
            </w:r>
            <w:r w:rsidRPr="006050B1">
              <w:rPr>
                <w:rFonts w:ascii="Arial" w:eastAsia="Times New Roman" w:hAnsi="Arial" w:cs="Arial"/>
              </w:rPr>
              <w:t>Signatures or initials of appropriate field personnel.</w:t>
            </w:r>
          </w:p>
          <w:p w14:paraId="33E3A8D0" w14:textId="26A7F945" w:rsidR="00563828" w:rsidRPr="00AE6B8B" w:rsidRDefault="00ED56CB" w:rsidP="00AE6B8B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6050B1">
              <w:rPr>
                <w:rFonts w:ascii="Arial" w:eastAsia="Times New Roman" w:hAnsi="Arial" w:cs="Arial"/>
              </w:rPr>
              <w:t>Filled out fully at each site before moving to the next site</w:t>
            </w:r>
            <w:r w:rsidRPr="006050B1">
              <w:rPr>
                <w:rFonts w:ascii="Arial" w:eastAsia="Times New Roman" w:hAnsi="Arial" w:cs="Arial"/>
                <w:b/>
              </w:rPr>
              <w:t>.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51291AE" w14:textId="77777777" w:rsidR="00AE6B8B" w:rsidRDefault="00AE6B8B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46B69E0" w14:textId="77777777" w:rsidR="00AE6B8B" w:rsidRPr="00206480" w:rsidRDefault="00AE6B8B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14:paraId="05E52BAD" w14:textId="77777777" w:rsidTr="005C6B1F">
        <w:trPr>
          <w:trHeight w:val="530"/>
        </w:trPr>
        <w:tc>
          <w:tcPr>
            <w:tcW w:w="2096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5C6B1F">
        <w:trPr>
          <w:trHeight w:val="440"/>
        </w:trPr>
        <w:tc>
          <w:tcPr>
            <w:tcW w:w="2096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5C6B1F" w:rsidRPr="00206480" w14:paraId="01AA1F84" w14:textId="77777777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14:paraId="67F4BE73" w14:textId="04F75865" w:rsidR="005C6B1F" w:rsidRPr="00206480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333B3697" w14:textId="66724784" w:rsidR="005C6B1F" w:rsidRPr="00206480" w:rsidRDefault="00361C38" w:rsidP="00B9380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b/>
                <w:i/>
                <w:sz w:val="20"/>
              </w:rPr>
              <w:t>National Vocational Certificate-Level-3 in Water Quality &amp; Resource Management (Water Quality Surveyor)</w:t>
            </w:r>
          </w:p>
        </w:tc>
      </w:tr>
      <w:tr w:rsidR="005C6B1F" w:rsidRPr="00206480" w14:paraId="20A15512" w14:textId="77777777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14:paraId="7687CA90" w14:textId="0F3B2136" w:rsidR="005C6B1F" w:rsidRPr="00206480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272FEAF" w14:textId="768245F6" w:rsidR="005C6B1F" w:rsidRPr="001E38C0" w:rsidRDefault="00AE6B8B" w:rsidP="005C6B1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74B1">
              <w:rPr>
                <w:rFonts w:asciiTheme="minorBidi" w:hAnsiTheme="minorBidi"/>
                <w:color w:val="000000"/>
                <w:sz w:val="22"/>
                <w:szCs w:val="22"/>
              </w:rPr>
              <w:t>Perform Pre Sampling Operations</w:t>
            </w:r>
          </w:p>
        </w:tc>
      </w:tr>
      <w:tr w:rsidR="005C6B1F" w:rsidRPr="00206480" w14:paraId="72429EE8" w14:textId="77777777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14:paraId="684950AE" w14:textId="6FC99E8F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FA90571" w14:textId="10A872DA"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14:paraId="7D9C3A82" w14:textId="77777777" w:rsidTr="005C6B1F">
        <w:trPr>
          <w:trHeight w:val="917"/>
        </w:trPr>
        <w:tc>
          <w:tcPr>
            <w:tcW w:w="2096" w:type="dxa"/>
            <w:vAlign w:val="center"/>
          </w:tcPr>
          <w:p w14:paraId="00D728D7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24933BAD" w14:textId="77777777" w:rsidR="00AE6B8B" w:rsidRPr="00ED56CB" w:rsidRDefault="00AE6B8B" w:rsidP="00AE6B8B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</w:rPr>
            </w:pPr>
            <w:r w:rsidRPr="006050B1">
              <w:rPr>
                <w:rFonts w:ascii="Arial" w:hAnsi="Arial" w:cs="Arial"/>
                <w:b/>
              </w:rPr>
              <w:t>Demonstrate the Objectives of the Sampling</w:t>
            </w:r>
          </w:p>
          <w:p w14:paraId="3F651D8F" w14:textId="77777777" w:rsidR="00AE6B8B" w:rsidRPr="00ED56CB" w:rsidRDefault="00AE6B8B" w:rsidP="00AE6B8B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</w:rPr>
            </w:pPr>
            <w:r w:rsidRPr="006050B1">
              <w:rPr>
                <w:rFonts w:ascii="Arial" w:hAnsi="Arial" w:cs="Arial"/>
                <w:b/>
                <w:bCs/>
              </w:rPr>
              <w:t>Prepare sampling plan</w:t>
            </w:r>
          </w:p>
          <w:p w14:paraId="252BDC41" w14:textId="77777777" w:rsidR="00AE6B8B" w:rsidRPr="00ED56CB" w:rsidRDefault="00AE6B8B" w:rsidP="00AE6B8B">
            <w:pPr>
              <w:pStyle w:val="ListParagraph"/>
              <w:numPr>
                <w:ilvl w:val="0"/>
                <w:numId w:val="28"/>
              </w:numPr>
              <w:rPr>
                <w:rStyle w:val="Strong"/>
                <w:rFonts w:ascii="Arial" w:hAnsi="Arial" w:cs="Arial"/>
                <w:b w:val="0"/>
              </w:rPr>
            </w:pPr>
            <w:r w:rsidRPr="006050B1">
              <w:rPr>
                <w:rFonts w:ascii="Arial" w:hAnsi="Arial" w:cs="Arial"/>
                <w:b/>
              </w:rPr>
              <w:t xml:space="preserve">Identify </w:t>
            </w:r>
            <w:r w:rsidRPr="006050B1">
              <w:rPr>
                <w:rStyle w:val="Strong"/>
                <w:rFonts w:ascii="Arial" w:hAnsi="Arial" w:cs="Arial"/>
              </w:rPr>
              <w:t>Types of Water samples, preservation and labeling</w:t>
            </w:r>
          </w:p>
          <w:p w14:paraId="59466BA3" w14:textId="1EAD7345" w:rsidR="005C6B1F" w:rsidRPr="002F68AB" w:rsidRDefault="00AE6B8B" w:rsidP="00AE6B8B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6050B1">
              <w:rPr>
                <w:rStyle w:val="Strong"/>
                <w:rFonts w:ascii="Arial" w:hAnsi="Arial" w:cs="Arial"/>
              </w:rPr>
              <w:t>Observe the</w:t>
            </w:r>
            <w:r>
              <w:rPr>
                <w:rStyle w:val="Strong"/>
                <w:rFonts w:ascii="Arial" w:hAnsi="Arial" w:cs="Arial"/>
              </w:rPr>
              <w:t xml:space="preserve"> s</w:t>
            </w:r>
            <w:r w:rsidRPr="006050B1">
              <w:rPr>
                <w:rStyle w:val="Strong"/>
                <w:rFonts w:ascii="Arial" w:hAnsi="Arial" w:cs="Arial"/>
              </w:rPr>
              <w:t>ite Details</w:t>
            </w:r>
            <w:r w:rsidRPr="00ED56CB">
              <w:rPr>
                <w:rFonts w:ascii="Arial" w:hAnsi="Arial" w:cs="Arial"/>
                <w:bCs/>
              </w:rPr>
              <w:tab/>
            </w:r>
          </w:p>
        </w:tc>
      </w:tr>
    </w:tbl>
    <w:p w14:paraId="6D7D80EA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577C3" w:rsidRPr="00206480" w14:paraId="0DF21911" w14:textId="77777777" w:rsidTr="009B1E94">
        <w:trPr>
          <w:trHeight w:val="398"/>
        </w:trPr>
        <w:tc>
          <w:tcPr>
            <w:tcW w:w="6729" w:type="dxa"/>
          </w:tcPr>
          <w:p w14:paraId="7CADB1FE" w14:textId="0BBF500B" w:rsidR="00F577C3" w:rsidRPr="00AE6B8B" w:rsidRDefault="00AE6B8B" w:rsidP="00B93801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</w:rPr>
            </w:pPr>
            <w:r w:rsidRPr="00AE6B8B">
              <w:rPr>
                <w:rFonts w:cstheme="minorHAnsi"/>
              </w:rPr>
              <w:t>Establish the scope and objectives of sampling as per project/assessment objectives.</w:t>
            </w:r>
          </w:p>
        </w:tc>
        <w:tc>
          <w:tcPr>
            <w:tcW w:w="1063" w:type="dxa"/>
            <w:vAlign w:val="center"/>
          </w:tcPr>
          <w:p w14:paraId="2E925C6E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5648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C4755D" id="Rounded Rectangle 35" o:spid="_x0000_s1026" style="position:absolute;margin-left:6.95pt;margin-top:2.4pt;width:28.5pt;height:12.9pt;z-index:25199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6672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261684" id="Rounded Rectangle 36" o:spid="_x0000_s1026" style="position:absolute;margin-left:9.35pt;margin-top:2.4pt;width:28.45pt;height:12.85pt;z-index:25199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79B709E7" w14:textId="77777777" w:rsidTr="009B1E94">
        <w:trPr>
          <w:trHeight w:val="398"/>
        </w:trPr>
        <w:tc>
          <w:tcPr>
            <w:tcW w:w="6729" w:type="dxa"/>
          </w:tcPr>
          <w:p w14:paraId="1BB8660A" w14:textId="739166A7" w:rsidR="00F577C3" w:rsidRPr="00AE03E1" w:rsidRDefault="00B93801" w:rsidP="00B93801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B93801">
              <w:rPr>
                <w:rFonts w:cstheme="minorHAnsi"/>
              </w:rPr>
              <w:t>Understand the purpose for which the various types of samples will be collected</w:t>
            </w:r>
          </w:p>
        </w:tc>
        <w:tc>
          <w:tcPr>
            <w:tcW w:w="1063" w:type="dxa"/>
            <w:vAlign w:val="center"/>
          </w:tcPr>
          <w:p w14:paraId="0C2F3E57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360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ED2616" id="Rounded Rectangle 32" o:spid="_x0000_s1026" style="position:absolute;margin-left:7.55pt;margin-top:2.5pt;width:28.45pt;height:12.85pt;z-index:25199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462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388A7F" id="Rounded Rectangle 33" o:spid="_x0000_s1026" style="position:absolute;margin-left:9.3pt;margin-top:2.5pt;width:28.45pt;height:12.85pt;z-index:25199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092CA81B" w14:textId="77777777" w:rsidTr="009B1E94">
        <w:trPr>
          <w:trHeight w:val="398"/>
        </w:trPr>
        <w:tc>
          <w:tcPr>
            <w:tcW w:w="6729" w:type="dxa"/>
          </w:tcPr>
          <w:p w14:paraId="6BC6F482" w14:textId="77777777" w:rsidR="00B93801" w:rsidRPr="00B93801" w:rsidRDefault="00B93801" w:rsidP="00B93801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</w:rPr>
            </w:pPr>
            <w:r w:rsidRPr="00B93801">
              <w:rPr>
                <w:rFonts w:cstheme="minorHAnsi"/>
              </w:rPr>
              <w:t>Review site files and field folders. (Site location, description and access, and review any previously collected physical, chemical, and biological data.)</w:t>
            </w:r>
          </w:p>
          <w:p w14:paraId="7E03C9A4" w14:textId="159D97D7" w:rsidR="00F577C3" w:rsidRPr="00B93801" w:rsidRDefault="00F577C3" w:rsidP="00B9380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725B99FA" w14:textId="77777777" w:rsidR="00F577C3" w:rsidRPr="00206480" w:rsidRDefault="00F577C3" w:rsidP="00F577C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1552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24907D" id="Rounded Rectangle 10" o:spid="_x0000_s1026" style="position:absolute;margin-left:8.5pt;margin-top:5pt;width:28.45pt;height:12.85pt;z-index:25199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F577C3" w:rsidRPr="00206480" w:rsidRDefault="00F577C3" w:rsidP="00F577C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2576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8CA0F2" id="Rounded Rectangle 11" o:spid="_x0000_s1026" style="position:absolute;margin-left:9.5pt;margin-top:4.95pt;width:28.5pt;height:12.9pt;z-index:25199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03229087" w14:textId="77777777" w:rsidTr="00B93801">
        <w:trPr>
          <w:trHeight w:val="458"/>
        </w:trPr>
        <w:tc>
          <w:tcPr>
            <w:tcW w:w="6729" w:type="dxa"/>
          </w:tcPr>
          <w:p w14:paraId="1139C484" w14:textId="28697884" w:rsidR="00F577C3" w:rsidRPr="00B93801" w:rsidRDefault="00B93801" w:rsidP="00B93801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</w:rPr>
            </w:pPr>
            <w:r w:rsidRPr="00B93801">
              <w:rPr>
                <w:rFonts w:cstheme="minorHAnsi"/>
              </w:rPr>
              <w:t xml:space="preserve">Decide sampling design and sample size. </w:t>
            </w:r>
          </w:p>
        </w:tc>
        <w:tc>
          <w:tcPr>
            <w:tcW w:w="1063" w:type="dxa"/>
            <w:vAlign w:val="center"/>
          </w:tcPr>
          <w:p w14:paraId="7034B1F9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76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B0DF22" id="Rounded Rectangle 12" o:spid="_x0000_s1026" style="position:absolute;margin-left:8.8pt;margin-top:3.4pt;width:28.5pt;height:12.9pt;z-index:25199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87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38685F" id="Rounded Rectangle 4" o:spid="_x0000_s1026" style="position:absolute;margin-left:9.5pt;margin-top:3.4pt;width:28.5pt;height:12.9pt;z-index:25199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17DB878A" w14:textId="77777777" w:rsidTr="009B1E94">
        <w:trPr>
          <w:trHeight w:val="398"/>
        </w:trPr>
        <w:tc>
          <w:tcPr>
            <w:tcW w:w="6729" w:type="dxa"/>
          </w:tcPr>
          <w:p w14:paraId="600F3FA4" w14:textId="3DED542B" w:rsidR="00F577C3" w:rsidRPr="00FC4256" w:rsidRDefault="00B93801" w:rsidP="00B93801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</w:rPr>
            </w:pPr>
            <w:r w:rsidRPr="00FC4256">
              <w:rPr>
                <w:rFonts w:cstheme="minorHAnsi"/>
              </w:rPr>
              <w:t>Fallow the standard methods for sampling</w:t>
            </w:r>
          </w:p>
        </w:tc>
        <w:tc>
          <w:tcPr>
            <w:tcW w:w="1063" w:type="dxa"/>
            <w:vAlign w:val="center"/>
          </w:tcPr>
          <w:p w14:paraId="4409640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974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6D34DF" id="Rounded Rectangle 13" o:spid="_x0000_s1026" style="position:absolute;margin-left:8.3pt;margin-top:2.85pt;width:28.5pt;height:12.9pt;z-index:25199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0768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1386B9" id="Rounded Rectangle 14" o:spid="_x0000_s1026" style="position:absolute;margin-left:10.6pt;margin-top:2.85pt;width:28.5pt;height:12.9pt;z-index:25200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3788B784" w14:textId="77777777" w:rsidTr="009B1E94">
        <w:trPr>
          <w:trHeight w:val="398"/>
        </w:trPr>
        <w:tc>
          <w:tcPr>
            <w:tcW w:w="6729" w:type="dxa"/>
          </w:tcPr>
          <w:p w14:paraId="5BEB773F" w14:textId="674220F8" w:rsidR="00F577C3" w:rsidRPr="00FC4256" w:rsidRDefault="00B93801" w:rsidP="00FC4256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</w:rPr>
            </w:pPr>
            <w:r w:rsidRPr="00FC4256">
              <w:rPr>
                <w:rFonts w:cstheme="minorHAnsi"/>
              </w:rPr>
              <w:t xml:space="preserve">Plan field visits and formulate sampling team </w:t>
            </w:r>
          </w:p>
        </w:tc>
        <w:tc>
          <w:tcPr>
            <w:tcW w:w="1063" w:type="dxa"/>
            <w:vAlign w:val="center"/>
          </w:tcPr>
          <w:p w14:paraId="734A9BFA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1792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1A49AF" id="Rounded Rectangle 15" o:spid="_x0000_s1026" style="position:absolute;margin-left:8.3pt;margin-top:3.95pt;width:28.5pt;height:12.9pt;z-index:25200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04EBBD6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2816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47F5CF" id="Rounded Rectangle 16" o:spid="_x0000_s1026" style="position:absolute;margin-left:10.05pt;margin-top:3.95pt;width:28.5pt;height:12.9pt;z-index:25200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7E16FCA6" w14:textId="77777777" w:rsidTr="009B1E94">
        <w:trPr>
          <w:trHeight w:val="398"/>
        </w:trPr>
        <w:tc>
          <w:tcPr>
            <w:tcW w:w="6729" w:type="dxa"/>
          </w:tcPr>
          <w:p w14:paraId="12F51454" w14:textId="0C386FB2" w:rsidR="00F577C3" w:rsidRPr="00FC4256" w:rsidRDefault="00B93801" w:rsidP="00FC4256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</w:rPr>
            </w:pPr>
            <w:r w:rsidRPr="00FC4256">
              <w:rPr>
                <w:rFonts w:cstheme="minorHAnsi"/>
              </w:rPr>
              <w:t>Make checklist for pre-sampling, sampling and post sampling preparations</w:t>
            </w:r>
          </w:p>
        </w:tc>
        <w:tc>
          <w:tcPr>
            <w:tcW w:w="1063" w:type="dxa"/>
            <w:vAlign w:val="center"/>
          </w:tcPr>
          <w:p w14:paraId="5F199808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4864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536F95" id="Rounded Rectangle 17" o:spid="_x0000_s1026" style="position:absolute;margin-left:7.9pt;margin-top:2.5pt;width:28.5pt;height:12.9pt;z-index:25200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3EA499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384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5C0AD4" id="Rounded Rectangle 18" o:spid="_x0000_s1026" style="position:absolute;margin-left:10.2pt;margin-top:3.05pt;width:28.45pt;height:12.85pt;z-index:25200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441594D7" w14:textId="77777777" w:rsidTr="009B1E94">
        <w:trPr>
          <w:trHeight w:val="398"/>
        </w:trPr>
        <w:tc>
          <w:tcPr>
            <w:tcW w:w="6729" w:type="dxa"/>
          </w:tcPr>
          <w:p w14:paraId="52E76CCE" w14:textId="16E79C85" w:rsidR="00F577C3" w:rsidRPr="00FC4256" w:rsidRDefault="00B93801" w:rsidP="00FC4256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</w:rPr>
            </w:pPr>
            <w:r w:rsidRPr="00FC4256">
              <w:rPr>
                <w:rFonts w:cstheme="minorHAnsi"/>
              </w:rPr>
              <w:t>Select Suitable Sampling Techniques (Grab, composite)</w:t>
            </w:r>
          </w:p>
        </w:tc>
        <w:tc>
          <w:tcPr>
            <w:tcW w:w="1063" w:type="dxa"/>
            <w:vAlign w:val="center"/>
          </w:tcPr>
          <w:p w14:paraId="13460876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6912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048EBE" id="Rounded Rectangle 19" o:spid="_x0000_s1026" style="position:absolute;margin-left:7.35pt;margin-top:3.6pt;width:28.5pt;height:12.9pt;z-index:25200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0BF4062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7936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FBD8B2" id="Rounded Rectangle 20" o:spid="_x0000_s1026" style="position:absolute;margin-left:9.7pt;margin-top:3.05pt;width:28.5pt;height:12.9pt;z-index:25200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33D0EF44" w14:textId="77777777" w:rsidTr="009B1E94">
        <w:trPr>
          <w:trHeight w:val="398"/>
        </w:trPr>
        <w:tc>
          <w:tcPr>
            <w:tcW w:w="6729" w:type="dxa"/>
          </w:tcPr>
          <w:p w14:paraId="0AFBE084" w14:textId="48843F39" w:rsidR="00F577C3" w:rsidRPr="00FC4256" w:rsidRDefault="00B93801" w:rsidP="00FC4256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</w:rPr>
            </w:pPr>
            <w:r w:rsidRPr="00FC4256">
              <w:rPr>
                <w:rFonts w:cstheme="minorHAnsi"/>
              </w:rPr>
              <w:t>Select  Sampling Bottles and  Preservatives as per requirements of water quality test parameters</w:t>
            </w:r>
          </w:p>
        </w:tc>
        <w:tc>
          <w:tcPr>
            <w:tcW w:w="1063" w:type="dxa"/>
            <w:vAlign w:val="center"/>
          </w:tcPr>
          <w:p w14:paraId="7BE0CFD0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8960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2BC04A" id="Rounded Rectangle 21" o:spid="_x0000_s1026" style="position:absolute;margin-left:7.8pt;margin-top:4.7pt;width:28.5pt;height:12.9pt;z-index:25200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A9150A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9984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E9A260" id="Rounded Rectangle 22" o:spid="_x0000_s1026" style="position:absolute;margin-left:10.25pt;margin-top:4.15pt;width:28.5pt;height:12.9pt;z-index:25200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5531F2E4" w14:textId="77777777" w:rsidTr="005A4E1B">
        <w:trPr>
          <w:trHeight w:val="398"/>
        </w:trPr>
        <w:tc>
          <w:tcPr>
            <w:tcW w:w="6729" w:type="dxa"/>
          </w:tcPr>
          <w:p w14:paraId="4569415B" w14:textId="55D0EB04" w:rsidR="00F577C3" w:rsidRPr="00FC4256" w:rsidRDefault="00B93801" w:rsidP="00FC4256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</w:rPr>
            </w:pPr>
            <w:r w:rsidRPr="00FC4256">
              <w:rPr>
                <w:rFonts w:cstheme="minorHAnsi"/>
              </w:rPr>
              <w:t>Check calibrations of field equipment to perform Accurate Field Measurements</w:t>
            </w:r>
          </w:p>
        </w:tc>
        <w:tc>
          <w:tcPr>
            <w:tcW w:w="1063" w:type="dxa"/>
          </w:tcPr>
          <w:p w14:paraId="71FD116E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1008" behindDoc="0" locked="0" layoutInCell="1" allowOverlap="1" wp14:anchorId="2C729FC3" wp14:editId="4467BF46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CE90E7" id="Rounded Rectangle 3" o:spid="_x0000_s1026" style="position:absolute;margin-left:7.35pt;margin-top:3.6pt;width:28.5pt;height:12.9pt;z-index:25201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BbRhszjQIAAGAFAAAOAAAAAAAAAAAAAAAAAC4CAABkcnMvZTJvRG9jLnhtbFBLAQItABQA&#10;BgAIAAAAIQBoI7173AAAAAYBAAAPAAAAAAAAAAAAAAAAAOc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14928CD8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2032" behindDoc="0" locked="0" layoutInCell="1" allowOverlap="1" wp14:anchorId="5B21CC8D" wp14:editId="3AB11B2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DC7384" id="Rounded Rectangle 6" o:spid="_x0000_s1026" style="position:absolute;margin-left:9.7pt;margin-top:3.05pt;width:28.5pt;height:12.9pt;z-index:25201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o5KSIigIAAGAFAAAOAAAAAAAAAAAAAAAAAC4CAABkcnMvZTJvRG9jLnhtbFBLAQItABQABgAI&#10;AAAAIQAb4RQr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6409BE" w:rsidRPr="00206480" w14:paraId="618E557E" w14:textId="77777777" w:rsidTr="005A4E1B">
        <w:trPr>
          <w:trHeight w:val="398"/>
        </w:trPr>
        <w:tc>
          <w:tcPr>
            <w:tcW w:w="6729" w:type="dxa"/>
          </w:tcPr>
          <w:p w14:paraId="783FE60C" w14:textId="15EBC46C" w:rsidR="006409BE" w:rsidRPr="00FC4256" w:rsidRDefault="00B93801" w:rsidP="00FC4256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</w:rPr>
            </w:pPr>
            <w:r w:rsidRPr="00FC4256">
              <w:rPr>
                <w:rFonts w:cstheme="minorHAnsi"/>
              </w:rPr>
              <w:t>Check Maps, distance measuring equipment, global positioning systems, or other location determining equipment;</w:t>
            </w:r>
          </w:p>
        </w:tc>
        <w:tc>
          <w:tcPr>
            <w:tcW w:w="1063" w:type="dxa"/>
          </w:tcPr>
          <w:p w14:paraId="466956AA" w14:textId="77777777" w:rsidR="006409BE" w:rsidRPr="00206480" w:rsidRDefault="006409BE" w:rsidP="006409B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2336" behindDoc="0" locked="0" layoutInCell="1" allowOverlap="1" wp14:anchorId="376CAB5F" wp14:editId="5EF7386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A2B527" id="Rounded Rectangle 7" o:spid="_x0000_s1026" style="position:absolute;margin-left:7.8pt;margin-top:4.7pt;width:28.5pt;height:12.9pt;z-index:25198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522E9EC9" w14:textId="77777777" w:rsidR="006409BE" w:rsidRPr="00206480" w:rsidRDefault="006409BE" w:rsidP="006409B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3360" behindDoc="0" locked="0" layoutInCell="1" allowOverlap="1" wp14:anchorId="4D3C6A10" wp14:editId="21BDD80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6C39BD" id="Rounded Rectangle 8" o:spid="_x0000_s1026" style="position:absolute;margin-left:10.25pt;margin-top:4.15pt;width:28.5pt;height:12.9pt;z-index:25198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diJ1V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73652471" w14:textId="77777777" w:rsidTr="00F577C3">
        <w:trPr>
          <w:trHeight w:val="323"/>
        </w:trPr>
        <w:tc>
          <w:tcPr>
            <w:tcW w:w="6729" w:type="dxa"/>
          </w:tcPr>
          <w:p w14:paraId="0B166EAD" w14:textId="6EC6B56D" w:rsidR="00F577C3" w:rsidRPr="00FC4256" w:rsidRDefault="00FC4256" w:rsidP="00FC4256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Collect </w:t>
            </w:r>
            <w:r w:rsidR="00B93801" w:rsidRPr="00FC4256">
              <w:rPr>
                <w:rFonts w:cstheme="minorHAnsi"/>
              </w:rPr>
              <w:t xml:space="preserve">Type A </w:t>
            </w:r>
            <w:r>
              <w:rPr>
                <w:rFonts w:cstheme="minorHAnsi"/>
              </w:rPr>
              <w:t xml:space="preserve">for all sites </w:t>
            </w:r>
            <w:r w:rsidR="00B93801" w:rsidRPr="00FC4256">
              <w:rPr>
                <w:rFonts w:cstheme="minorHAnsi"/>
              </w:rPr>
              <w:t>in sterilized 200 ml sampling bottles; fro microbiological analysis</w:t>
            </w:r>
          </w:p>
        </w:tc>
        <w:tc>
          <w:tcPr>
            <w:tcW w:w="1063" w:type="dxa"/>
          </w:tcPr>
          <w:p w14:paraId="76A0914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4080" behindDoc="0" locked="0" layoutInCell="1" allowOverlap="1" wp14:anchorId="41E4C0C1" wp14:editId="7FC380E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53E931" id="Rounded Rectangle 9" o:spid="_x0000_s1026" style="position:absolute;margin-left:7.35pt;margin-top:3.6pt;width:28.5pt;height:12.9pt;z-index:25201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08F3287E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5104" behindDoc="0" locked="0" layoutInCell="1" allowOverlap="1" wp14:anchorId="0A361BFB" wp14:editId="58DC26D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DBF50E" id="Rounded Rectangle 23" o:spid="_x0000_s1026" style="position:absolute;margin-left:9.7pt;margin-top:3.05pt;width:28.5pt;height:12.9pt;z-index:25201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25838728" w14:textId="77777777" w:rsidTr="005A4E1B">
        <w:trPr>
          <w:trHeight w:val="398"/>
        </w:trPr>
        <w:tc>
          <w:tcPr>
            <w:tcW w:w="6729" w:type="dxa"/>
          </w:tcPr>
          <w:p w14:paraId="0A33E583" w14:textId="739AF67E" w:rsidR="00F577C3" w:rsidRPr="00FC4256" w:rsidRDefault="00FC4256" w:rsidP="00FC4256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Collect </w:t>
            </w:r>
            <w:r w:rsidR="00B93801" w:rsidRPr="00FC4256">
              <w:rPr>
                <w:rFonts w:cstheme="minorHAnsi"/>
              </w:rPr>
              <w:t xml:space="preserve">Type B </w:t>
            </w:r>
            <w:r>
              <w:rPr>
                <w:rFonts w:cstheme="minorHAnsi"/>
              </w:rPr>
              <w:t xml:space="preserve">for all sites </w:t>
            </w:r>
            <w:r w:rsidR="00B93801" w:rsidRPr="00FC4256">
              <w:rPr>
                <w:rFonts w:cstheme="minorHAnsi"/>
              </w:rPr>
              <w:t>with 2 ml/liter nitric acid as p</w:t>
            </w:r>
            <w:r>
              <w:rPr>
                <w:rFonts w:cstheme="minorHAnsi"/>
              </w:rPr>
              <w:t>reservative for trace elements</w:t>
            </w:r>
          </w:p>
        </w:tc>
        <w:tc>
          <w:tcPr>
            <w:tcW w:w="1063" w:type="dxa"/>
          </w:tcPr>
          <w:p w14:paraId="03F879C8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6128" behindDoc="0" locked="0" layoutInCell="1" allowOverlap="1" wp14:anchorId="10CB5BA7" wp14:editId="6487E31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BE2730" id="Rounded Rectangle 24" o:spid="_x0000_s1026" style="position:absolute;margin-left:7.8pt;margin-top:4.7pt;width:28.5pt;height:12.9pt;z-index:25201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6E64A10E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7152" behindDoc="0" locked="0" layoutInCell="1" allowOverlap="1" wp14:anchorId="4C1EF55E" wp14:editId="5AB7EA1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92B3CC" id="Rounded Rectangle 25" o:spid="_x0000_s1026" style="position:absolute;margin-left:10.25pt;margin-top:4.15pt;width:28.5pt;height:12.9pt;z-index:25201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E03E1" w:rsidRPr="00206480" w14:paraId="098C43AF" w14:textId="77777777" w:rsidTr="00ED56CB">
        <w:trPr>
          <w:trHeight w:val="398"/>
        </w:trPr>
        <w:tc>
          <w:tcPr>
            <w:tcW w:w="6729" w:type="dxa"/>
          </w:tcPr>
          <w:p w14:paraId="6AF3B13A" w14:textId="1CDBBE7F" w:rsidR="00AE03E1" w:rsidRPr="00FC4256" w:rsidRDefault="00FC4256" w:rsidP="00FC4256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Collect Type C for a</w:t>
            </w:r>
            <w:r w:rsidR="00B93801" w:rsidRPr="00FC4256">
              <w:rPr>
                <w:rFonts w:cstheme="minorHAnsi"/>
              </w:rPr>
              <w:t>ll sites with 1 ml/100 ml, 1 M boric ac</w:t>
            </w:r>
            <w:r>
              <w:rPr>
                <w:rFonts w:cstheme="minorHAnsi"/>
              </w:rPr>
              <w:t>id as preservative for nitrate</w:t>
            </w:r>
          </w:p>
        </w:tc>
        <w:tc>
          <w:tcPr>
            <w:tcW w:w="1063" w:type="dxa"/>
            <w:vAlign w:val="center"/>
          </w:tcPr>
          <w:p w14:paraId="21E2F49C" w14:textId="38F5CB4D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9200" behindDoc="0" locked="0" layoutInCell="1" allowOverlap="1" wp14:anchorId="48850FB4" wp14:editId="33B8583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D97B07" id="Rounded Rectangle 35" o:spid="_x0000_s1026" style="position:absolute;margin-left:6.95pt;margin-top:2.4pt;width:28.5pt;height:12.9pt;z-index:25201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OUK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lF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48OUK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ACEC5F0" w14:textId="421CF811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0224" behindDoc="0" locked="0" layoutInCell="1" allowOverlap="1" wp14:anchorId="6C6585F4" wp14:editId="0DD0E36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7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6D9BE5" id="Rounded Rectangle 36" o:spid="_x0000_s1026" style="position:absolute;margin-left:9.35pt;margin-top:2.4pt;width:28.45pt;height:12.85pt;z-index:25202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4Pg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0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zd4Pg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E03E1" w:rsidRPr="00206480" w14:paraId="5767CF1F" w14:textId="77777777" w:rsidTr="00ED56CB">
        <w:trPr>
          <w:trHeight w:val="398"/>
        </w:trPr>
        <w:tc>
          <w:tcPr>
            <w:tcW w:w="6729" w:type="dxa"/>
          </w:tcPr>
          <w:p w14:paraId="574C6EF8" w14:textId="513895D6" w:rsidR="00AE03E1" w:rsidRPr="00FC4256" w:rsidRDefault="00FC4256" w:rsidP="00FC4256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Collect Type D for </w:t>
            </w:r>
            <w:r w:rsidR="00B93801" w:rsidRPr="00FC4256">
              <w:rPr>
                <w:rFonts w:cstheme="minorHAnsi"/>
              </w:rPr>
              <w:t xml:space="preserve">All sites </w:t>
            </w:r>
            <w:r>
              <w:rPr>
                <w:rFonts w:cstheme="minorHAnsi"/>
              </w:rPr>
              <w:t xml:space="preserve">with </w:t>
            </w:r>
            <w:r w:rsidR="00B93801" w:rsidRPr="00FC4256">
              <w:rPr>
                <w:rFonts w:cstheme="minorHAnsi"/>
              </w:rPr>
              <w:t>no preservative for</w:t>
            </w:r>
            <w:r>
              <w:rPr>
                <w:rFonts w:cstheme="minorHAnsi"/>
              </w:rPr>
              <w:t xml:space="preserve"> other water quality parameters</w:t>
            </w:r>
          </w:p>
        </w:tc>
        <w:tc>
          <w:tcPr>
            <w:tcW w:w="1063" w:type="dxa"/>
            <w:vAlign w:val="center"/>
          </w:tcPr>
          <w:p w14:paraId="2A4A0061" w14:textId="21B14A6D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1248" behindDoc="0" locked="0" layoutInCell="1" allowOverlap="1" wp14:anchorId="2981072C" wp14:editId="55FCF91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AA593E" id="Rounded Rectangle 35" o:spid="_x0000_s1026" style="position:absolute;margin-left:6.95pt;margin-top:2.4pt;width:28.5pt;height:12.9pt;z-index:25202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BY7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xp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6NBY7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3FD4C5F" w14:textId="64EC42CA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2272" behindDoc="0" locked="0" layoutInCell="1" allowOverlap="1" wp14:anchorId="56CB2702" wp14:editId="4AA4599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4D87D6" id="Rounded Rectangle 36" o:spid="_x0000_s1026" style="position:absolute;margin-left:9.35pt;margin-top:2.4pt;width:28.45pt;height:12.85pt;z-index:25202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3DR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6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xs3DR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E03E1" w:rsidRPr="00206480" w14:paraId="2F13B76B" w14:textId="77777777" w:rsidTr="00ED56CB">
        <w:trPr>
          <w:trHeight w:val="398"/>
        </w:trPr>
        <w:tc>
          <w:tcPr>
            <w:tcW w:w="6729" w:type="dxa"/>
          </w:tcPr>
          <w:p w14:paraId="118E7E13" w14:textId="45ACEEB4" w:rsidR="00AE03E1" w:rsidRPr="00FC4256" w:rsidRDefault="00FC4256" w:rsidP="00FC4256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Collect </w:t>
            </w:r>
            <w:r w:rsidR="00B93801" w:rsidRPr="00FC4256">
              <w:rPr>
                <w:rFonts w:cstheme="minorHAnsi"/>
              </w:rPr>
              <w:t xml:space="preserve">Type E </w:t>
            </w:r>
            <w:r>
              <w:rPr>
                <w:rFonts w:cstheme="minorHAnsi"/>
              </w:rPr>
              <w:t xml:space="preserve">for all </w:t>
            </w:r>
            <w:r w:rsidR="00B93801" w:rsidRPr="00FC4256">
              <w:rPr>
                <w:rFonts w:cstheme="minorHAnsi"/>
              </w:rPr>
              <w:t xml:space="preserve">Surface and drain water in </w:t>
            </w:r>
            <w:r>
              <w:rPr>
                <w:rFonts w:cstheme="minorHAnsi"/>
              </w:rPr>
              <w:t>plastic bottles for COD and BOD</w:t>
            </w:r>
          </w:p>
        </w:tc>
        <w:tc>
          <w:tcPr>
            <w:tcW w:w="1063" w:type="dxa"/>
            <w:vAlign w:val="center"/>
          </w:tcPr>
          <w:p w14:paraId="22875DC5" w14:textId="1E0D8B83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3296" behindDoc="0" locked="0" layoutInCell="1" allowOverlap="1" wp14:anchorId="08ADE707" wp14:editId="1284A122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D3C53C" id="Rounded Rectangle 35" o:spid="_x0000_s1026" style="position:absolute;margin-left:6.95pt;margin-top:2.4pt;width:28.5pt;height:12.9pt;z-index:25202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U2VjA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AZU2V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E251141" w14:textId="05264190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4320" behindDoc="0" locked="0" layoutInCell="1" allowOverlap="1" wp14:anchorId="27ADEB3C" wp14:editId="56261FE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06E0C5" id="Rounded Rectangle 36" o:spid="_x0000_s1026" style="position:absolute;margin-left:9.35pt;margin-top:2.4pt;width:28.45pt;height:12.85pt;z-index:25202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y+Irf4kCAABi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E03E1" w:rsidRPr="00206480" w14:paraId="19878E4E" w14:textId="77777777" w:rsidTr="00ED56CB">
        <w:trPr>
          <w:trHeight w:val="398"/>
        </w:trPr>
        <w:tc>
          <w:tcPr>
            <w:tcW w:w="6729" w:type="dxa"/>
          </w:tcPr>
          <w:p w14:paraId="2AAFFB33" w14:textId="05E695A5" w:rsidR="00AE03E1" w:rsidRPr="00FC4256" w:rsidRDefault="00FC4256" w:rsidP="00FC4256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Collect </w:t>
            </w:r>
            <w:r w:rsidR="00B93801" w:rsidRPr="00FC4256">
              <w:rPr>
                <w:rFonts w:cstheme="minorHAnsi"/>
              </w:rPr>
              <w:t xml:space="preserve">Type F </w:t>
            </w:r>
            <w:r>
              <w:rPr>
                <w:rFonts w:cstheme="minorHAnsi"/>
              </w:rPr>
              <w:t xml:space="preserve">for </w:t>
            </w:r>
            <w:r w:rsidR="00B93801" w:rsidRPr="00FC4256">
              <w:rPr>
                <w:rFonts w:cstheme="minorHAnsi"/>
              </w:rPr>
              <w:t>Surface water</w:t>
            </w:r>
            <w:r>
              <w:rPr>
                <w:rFonts w:cstheme="minorHAnsi"/>
              </w:rPr>
              <w:t xml:space="preserve"> </w:t>
            </w:r>
            <w:r w:rsidR="00B93801" w:rsidRPr="00FC4256">
              <w:rPr>
                <w:rFonts w:cstheme="minorHAnsi"/>
              </w:rPr>
              <w:t>in glass bottles for Persistent Organic Pollutants (POPs)</w:t>
            </w:r>
          </w:p>
        </w:tc>
        <w:tc>
          <w:tcPr>
            <w:tcW w:w="1063" w:type="dxa"/>
            <w:vAlign w:val="center"/>
          </w:tcPr>
          <w:p w14:paraId="3C448AAD" w14:textId="0FA3E413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5344" behindDoc="0" locked="0" layoutInCell="1" allowOverlap="1" wp14:anchorId="1D7174FC" wp14:editId="24A1B75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677C4D" id="Rounded Rectangle 35" o:spid="_x0000_s1026" style="position:absolute;margin-left:6.95pt;margin-top:2.4pt;width:28.5pt;height:12.9pt;z-index:25202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hHG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PeKEca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C88DCB3" w14:textId="6B0395F7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6368" behindDoc="0" locked="0" layoutInCell="1" allowOverlap="1" wp14:anchorId="039D0D42" wp14:editId="3B125F7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4979B5" id="Rounded Rectangle 36" o:spid="_x0000_s1026" style="position:absolute;margin-left:9.35pt;margin-top:2.4pt;width:28.45pt;height:12.85pt;z-index:25202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WHo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s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n+WHo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E03E1" w:rsidRPr="00206480" w14:paraId="72B8DDB6" w14:textId="77777777" w:rsidTr="00ED56CB">
        <w:trPr>
          <w:trHeight w:val="398"/>
        </w:trPr>
        <w:tc>
          <w:tcPr>
            <w:tcW w:w="6729" w:type="dxa"/>
          </w:tcPr>
          <w:p w14:paraId="3AB2DA6A" w14:textId="555979EB" w:rsidR="00AE03E1" w:rsidRPr="00FC4256" w:rsidRDefault="00FC4256" w:rsidP="00FC4256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Label the sampling bottles</w:t>
            </w:r>
          </w:p>
        </w:tc>
        <w:tc>
          <w:tcPr>
            <w:tcW w:w="1063" w:type="dxa"/>
            <w:vAlign w:val="center"/>
          </w:tcPr>
          <w:p w14:paraId="7A71E4D4" w14:textId="4AE429F2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7392" behindDoc="0" locked="0" layoutInCell="1" allowOverlap="1" wp14:anchorId="2E2A1616" wp14:editId="1F9E166C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03D572" id="Rounded Rectangle 35" o:spid="_x0000_s1026" style="position:absolute;margin-left:6.95pt;margin-top:2.4pt;width:28.5pt;height:12.9pt;z-index:25202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vQz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wZ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uuvQz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E648E6D" w14:textId="0ECEEB34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8416" behindDoc="0" locked="0" layoutInCell="1" allowOverlap="1" wp14:anchorId="3321E5AF" wp14:editId="3675427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894579" id="Rounded Rectangle 36" o:spid="_x0000_s1026" style="position:absolute;margin-left:9.35pt;margin-top:2.4pt;width:28.45pt;height:12.85pt;z-index:25202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ZLZ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lPZLZ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E03E1" w:rsidRPr="00206480" w14:paraId="3357CDBE" w14:textId="77777777" w:rsidTr="00FC4256">
        <w:trPr>
          <w:trHeight w:val="530"/>
        </w:trPr>
        <w:tc>
          <w:tcPr>
            <w:tcW w:w="6729" w:type="dxa"/>
          </w:tcPr>
          <w:p w14:paraId="5BC0DCC8" w14:textId="129DE322" w:rsidR="00AE03E1" w:rsidRPr="00FC4256" w:rsidRDefault="00FC4256" w:rsidP="00FC4256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Label with unique code.</w:t>
            </w:r>
          </w:p>
        </w:tc>
        <w:tc>
          <w:tcPr>
            <w:tcW w:w="1063" w:type="dxa"/>
            <w:vAlign w:val="center"/>
          </w:tcPr>
          <w:p w14:paraId="10E2D2F4" w14:textId="4B83AB8B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9440" behindDoc="0" locked="0" layoutInCell="1" allowOverlap="1" wp14:anchorId="1558C4F2" wp14:editId="09883C6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A0B164" id="Rounded Rectangle 35" o:spid="_x0000_s1026" style="position:absolute;margin-left:6.95pt;margin-top:2.4pt;width:28.5pt;height:12.9pt;z-index:25202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eCv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bbH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lA&#10;ieCshwdcpAJsN/QWJTW43x+dx3iUK3opaXHOSup/7ZgTlKgfBoX8Lb+Mygtpczmdj3Hjzj2bc4/Z&#10;6RXgZ8rxVbE8mTE+qJMpHegXfBKW8VZ0McPx7pLy4E6bVejmHx8VLpbLFIbDaFm4M0+WR/DY1Siz&#10;58MLc7YXZEAl38NpJlnxRpJdbMw0sNwFkE3S62tf+37jICfh9I9OfCnO9ynq9Wlc/A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CzN4K+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C39C80" w14:textId="4A81EFA5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0464" behindDoc="0" locked="0" layoutInCell="1" allowOverlap="1" wp14:anchorId="75D35791" wp14:editId="47D3529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D5C8B6" id="Rounded Rectangle 36" o:spid="_x0000_s1026" style="position:absolute;margin-left:9.35pt;margin-top:2.4pt;width:28.45pt;height:12.85pt;z-index:25203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GmZ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q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dXGmZ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E03E1" w:rsidRPr="00206480" w14:paraId="7D9A8220" w14:textId="77777777" w:rsidTr="00ED56CB">
        <w:trPr>
          <w:trHeight w:val="398"/>
        </w:trPr>
        <w:tc>
          <w:tcPr>
            <w:tcW w:w="6729" w:type="dxa"/>
          </w:tcPr>
          <w:p w14:paraId="79DABCD0" w14:textId="17D2D45B" w:rsidR="00AE03E1" w:rsidRPr="00FC4256" w:rsidRDefault="00B93801" w:rsidP="00FC4256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</w:rPr>
            </w:pPr>
            <w:r w:rsidRPr="00FC4256">
              <w:rPr>
                <w:rFonts w:cstheme="minorHAnsi"/>
              </w:rPr>
              <w:t>Document</w:t>
            </w:r>
            <w:r w:rsidR="00FC4256">
              <w:rPr>
                <w:rFonts w:cstheme="minorHAnsi"/>
              </w:rPr>
              <w:t xml:space="preserve"> related to </w:t>
            </w:r>
            <w:r w:rsidRPr="00FC4256">
              <w:rPr>
                <w:rFonts w:cstheme="minorHAnsi"/>
              </w:rPr>
              <w:t>all the information regarding location, depth, type, number of users, and anything unusual/notable around the sampling site/source.</w:t>
            </w:r>
          </w:p>
        </w:tc>
        <w:tc>
          <w:tcPr>
            <w:tcW w:w="1063" w:type="dxa"/>
            <w:vAlign w:val="center"/>
          </w:tcPr>
          <w:p w14:paraId="578A66FB" w14:textId="1113F02E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1488" behindDoc="0" locked="0" layoutInCell="1" allowOverlap="1" wp14:anchorId="44F1C437" wp14:editId="0A0151F8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2333C0" id="Rounded Rectangle 35" o:spid="_x0000_s1026" style="position:absolute;margin-left:6.95pt;margin-top:2.4pt;width:28.5pt;height:12.9pt;z-index:25203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w9z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JbbD3O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39D88EB" w14:textId="6FB23E5B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2512" behindDoc="0" locked="0" layoutInCell="1" allowOverlap="1" wp14:anchorId="240F09CB" wp14:editId="6FF7776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903DE3" id="Rounded Rectangle 36" o:spid="_x0000_s1026" style="position:absolute;margin-left:9.35pt;margin-top:2.4pt;width:28.45pt;height:12.85pt;z-index:25203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H9d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u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GqH9d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E03E1" w:rsidRPr="00206480" w14:paraId="36DCEDE7" w14:textId="77777777" w:rsidTr="00ED56CB">
        <w:trPr>
          <w:trHeight w:val="398"/>
        </w:trPr>
        <w:tc>
          <w:tcPr>
            <w:tcW w:w="6729" w:type="dxa"/>
          </w:tcPr>
          <w:p w14:paraId="2D9924FE" w14:textId="7A498C5C" w:rsidR="00AE03E1" w:rsidRPr="00FC4256" w:rsidRDefault="00FC4256" w:rsidP="00FC4256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Observe </w:t>
            </w:r>
            <w:r w:rsidR="00B93801" w:rsidRPr="00FC4256">
              <w:rPr>
                <w:rFonts w:cstheme="minorHAnsi"/>
              </w:rPr>
              <w:t>physical characteristics of the area, such as size and shape, land use, tributary and runoff characteristics, geology,</w:t>
            </w:r>
          </w:p>
        </w:tc>
        <w:tc>
          <w:tcPr>
            <w:tcW w:w="1063" w:type="dxa"/>
            <w:vAlign w:val="center"/>
          </w:tcPr>
          <w:p w14:paraId="672CECCD" w14:textId="03AC8F47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3536" behindDoc="0" locked="0" layoutInCell="1" allowOverlap="1" wp14:anchorId="0E0136CA" wp14:editId="5F9FAC5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4DFE2D" id="Rounded Rectangle 35" o:spid="_x0000_s1026" style="position:absolute;margin-left:6.95pt;margin-top:2.4pt;width:28.5pt;height:12.9pt;z-index:25203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xm3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E0vGbe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1856E15" w14:textId="0BA4427B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4560" behindDoc="0" locked="0" layoutInCell="1" allowOverlap="1" wp14:anchorId="3797223B" wp14:editId="3C08F81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FB2697" id="Rounded Rectangle 36" o:spid="_x0000_s1026" style="position:absolute;margin-left:9.35pt;margin-top:2.4pt;width:28.45pt;height:12.85pt;z-index:25203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ERsjGy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E03E1" w:rsidRPr="00206480" w14:paraId="583ACA73" w14:textId="77777777" w:rsidTr="00ED56CB">
        <w:trPr>
          <w:trHeight w:val="398"/>
        </w:trPr>
        <w:tc>
          <w:tcPr>
            <w:tcW w:w="6729" w:type="dxa"/>
          </w:tcPr>
          <w:p w14:paraId="4CE012C7" w14:textId="3F70D726" w:rsidR="00AE03E1" w:rsidRPr="00FC4256" w:rsidRDefault="00FC4256" w:rsidP="00FC4256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Observe P</w:t>
            </w:r>
            <w:r w:rsidR="00B93801" w:rsidRPr="00FC4256">
              <w:rPr>
                <w:rFonts w:cstheme="minorHAnsi"/>
              </w:rPr>
              <w:t>oint and nonpoint sources of contamination, hydraulic conditions, climate, water depth for surface water sampling</w:t>
            </w:r>
          </w:p>
        </w:tc>
        <w:tc>
          <w:tcPr>
            <w:tcW w:w="1063" w:type="dxa"/>
            <w:vAlign w:val="center"/>
          </w:tcPr>
          <w:p w14:paraId="4B3D3F1F" w14:textId="3F226F36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5584" behindDoc="0" locked="0" layoutInCell="1" allowOverlap="1" wp14:anchorId="271130D4" wp14:editId="598AF00F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6314D8" id="Rounded Rectangle 35" o:spid="_x0000_s1026" style="position:absolute;margin-left:6.95pt;margin-top:2.4pt;width:28.5pt;height:12.9pt;z-index:25203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I/r6oa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7AB7882" w14:textId="42284E62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6608" behindDoc="0" locked="0" layoutInCell="1" allowOverlap="1" wp14:anchorId="1F53E4C3" wp14:editId="707BDA8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0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5DE8C2" id="Rounded Rectangle 36" o:spid="_x0000_s1026" style="position:absolute;margin-left:9.35pt;margin-top:2.4pt;width:28.45pt;height:12.85pt;z-index:25203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dfC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H4918K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E03E1" w:rsidRPr="00206480" w14:paraId="1123CC54" w14:textId="77777777" w:rsidTr="00ED56CB">
        <w:trPr>
          <w:trHeight w:val="398"/>
        </w:trPr>
        <w:tc>
          <w:tcPr>
            <w:tcW w:w="6729" w:type="dxa"/>
          </w:tcPr>
          <w:p w14:paraId="2A2D041A" w14:textId="25478A03" w:rsidR="00AE03E1" w:rsidRPr="00FC4256" w:rsidRDefault="00B93801" w:rsidP="00FC4256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</w:rPr>
            </w:pPr>
            <w:r w:rsidRPr="00FC4256">
              <w:rPr>
                <w:rFonts w:cstheme="minorHAnsi"/>
              </w:rPr>
              <w:t>Document Physical and meteorological conditions at time of sample collection.</w:t>
            </w:r>
          </w:p>
        </w:tc>
        <w:tc>
          <w:tcPr>
            <w:tcW w:w="1063" w:type="dxa"/>
            <w:vAlign w:val="center"/>
          </w:tcPr>
          <w:p w14:paraId="1C032AF8" w14:textId="5A7BC7D5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7632" behindDoc="0" locked="0" layoutInCell="1" allowOverlap="1" wp14:anchorId="59AE1F34" wp14:editId="07EFEC2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4C0B49" id="Rounded Rectangle 35" o:spid="_x0000_s1026" style="position:absolute;margin-left:6.95pt;margin-top:2.4pt;width:28.5pt;height:12.9pt;z-index:25203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rEo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NKfE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nA&#10;CcJZDw+4SAXYbugtSmpwvz86j/EoV/RS0uKcldT/2jEnKFE/DAr5W355GQczbS6n8zFu3Llnc+4x&#10;O70C/EyoVWSXzBgf1MmUDvQLPgnLeCu6mOF4d0l5cKfNKnTzj48KF8tlCsNhtCzcmSfLI3jsapTZ&#10;8+GFOdsLMqCS7+E0k6x4I8kuNmYaWO4CyCbp9bWvfb9xkJNw+kcnvhTn+xT1+jQu/g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W6sSi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094378C" w14:textId="1A435AFA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8656" behindDoc="0" locked="0" layoutInCell="1" allowOverlap="1" wp14:anchorId="2505F540" wp14:editId="709E563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2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2D9B44" id="Rounded Rectangle 36" o:spid="_x0000_s1026" style="position:absolute;margin-left:9.35pt;margin-top:2.4pt;width:28.45pt;height:12.85pt;z-index:25203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cEG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+ZQS&#10;wzR+owfYmEY05AG7x8xaCTJbxE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lycEG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E03E1" w:rsidRPr="00206480" w14:paraId="3F9FF349" w14:textId="77777777" w:rsidTr="00ED56CB">
        <w:trPr>
          <w:trHeight w:val="398"/>
        </w:trPr>
        <w:tc>
          <w:tcPr>
            <w:tcW w:w="6729" w:type="dxa"/>
          </w:tcPr>
          <w:p w14:paraId="17E4967C" w14:textId="5B0FD90D" w:rsidR="00B93801" w:rsidRPr="00FC4256" w:rsidRDefault="00B93801" w:rsidP="00FC4256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</w:rPr>
            </w:pPr>
            <w:r w:rsidRPr="00FC4256">
              <w:rPr>
                <w:rFonts w:cstheme="minorHAnsi"/>
              </w:rPr>
              <w:t>Ensure Signatures or initials of appropriate field personnel.</w:t>
            </w:r>
            <w:r w:rsidR="00FC4256" w:rsidRPr="00FC4256">
              <w:rPr>
                <w:rFonts w:cstheme="minorHAnsi"/>
              </w:rPr>
              <w:t xml:space="preserve"> </w:t>
            </w:r>
            <w:r w:rsidRPr="00FC4256">
              <w:rPr>
                <w:rFonts w:cstheme="minorHAnsi"/>
              </w:rPr>
              <w:t>Filled out fully at each site before moving to the next site.</w:t>
            </w:r>
          </w:p>
          <w:p w14:paraId="5AC31A9B" w14:textId="56023D02" w:rsidR="00AE03E1" w:rsidRPr="00FC4256" w:rsidRDefault="00AE03E1" w:rsidP="00FC4256">
            <w:pPr>
              <w:jc w:val="both"/>
              <w:rPr>
                <w:rFonts w:cstheme="minorHAnsi"/>
              </w:rPr>
            </w:pPr>
          </w:p>
        </w:tc>
        <w:tc>
          <w:tcPr>
            <w:tcW w:w="1063" w:type="dxa"/>
            <w:vAlign w:val="center"/>
          </w:tcPr>
          <w:p w14:paraId="09E09E6E" w14:textId="055E5E24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9680" behindDoc="0" locked="0" layoutInCell="1" allowOverlap="1" wp14:anchorId="104E3CC2" wp14:editId="247DA25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28BFD7" id="Rounded Rectangle 35" o:spid="_x0000_s1026" style="position:absolute;margin-left:6.95pt;margin-top:2.4pt;width:28.5pt;height:12.9pt;z-index:25203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qfs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VB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uTqfs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92A8794" w14:textId="02CA92FF" w:rsidR="00AE03E1" w:rsidRPr="00206480" w:rsidRDefault="00AE03E1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0704" behindDoc="0" locked="0" layoutInCell="1" allowOverlap="1" wp14:anchorId="3075DF82" wp14:editId="350C51C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4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EDF57C" id="Rounded Rectangle 36" o:spid="_x0000_s1026" style="position:absolute;margin-left:9.35pt;margin-top:2.4pt;width:28.45pt;height:12.85pt;z-index:25204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ouR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zqa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J0ouR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1FF383E5" w14:textId="77777777" w:rsidR="00FC4256" w:rsidRDefault="00FC4256">
      <w:pPr>
        <w:rPr>
          <w:rFonts w:ascii="Arial" w:hAnsi="Arial" w:cs="Arial"/>
        </w:rPr>
      </w:pPr>
    </w:p>
    <w:p w14:paraId="5C17AF26" w14:textId="77777777" w:rsidR="00FC4256" w:rsidRDefault="00FC4256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7D44848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4769FB4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5D99F73" w14:textId="08C6B75A" w:rsidR="00AE03E1" w:rsidRDefault="00AE03E1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3603B" w:rsidRPr="00206480" w14:paraId="7323BFF0" w14:textId="77777777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14:paraId="38CAC073" w14:textId="45139AD4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5545D5B1" w14:textId="1B949146" w:rsidR="00F3603B" w:rsidRPr="00206480" w:rsidRDefault="00361C38" w:rsidP="00F3603B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/>
                <w:b/>
                <w:i/>
                <w:sz w:val="20"/>
              </w:rPr>
              <w:t>National Vocational Certificate-Level-3 in Water Quality &amp; Resource Management (Water Quality Surveyor)</w:t>
            </w:r>
          </w:p>
        </w:tc>
      </w:tr>
      <w:tr w:rsidR="00F3603B" w:rsidRPr="00206480" w14:paraId="30B0DDCD" w14:textId="77777777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14:paraId="3D8755D2" w14:textId="7904D608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26D7C3ED" w:rsidR="00576A0F" w:rsidRPr="00576A0F" w:rsidRDefault="00C74A33" w:rsidP="00F3603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9074B1">
              <w:rPr>
                <w:rFonts w:asciiTheme="minorBidi" w:hAnsiTheme="minorBidi"/>
                <w:color w:val="000000"/>
                <w:sz w:val="22"/>
                <w:szCs w:val="22"/>
              </w:rPr>
              <w:t>Perform Pre Sampling Operations</w:t>
            </w:r>
          </w:p>
        </w:tc>
      </w:tr>
      <w:tr w:rsidR="00F3603B" w:rsidRPr="00206480" w14:paraId="5AE7D107" w14:textId="77777777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14:paraId="0C39D6F8" w14:textId="3C8811B0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21F8A53D" w14:textId="74C437A7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9B1E94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0FC3CF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0FF1A4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AE03E1">
        <w:trPr>
          <w:trHeight w:val="377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38A084EC" w14:textId="463A9556"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AE03E1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63576403" w14:textId="5CEE8A40"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7B3A775" w14:textId="77777777" w:rsidR="00FC4256" w:rsidRPr="00ED56CB" w:rsidRDefault="00FC4256" w:rsidP="00FC4256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bCs/>
              </w:rPr>
            </w:pPr>
            <w:r w:rsidRPr="006050B1">
              <w:rPr>
                <w:rFonts w:ascii="Arial" w:hAnsi="Arial" w:cs="Arial"/>
                <w:b/>
              </w:rPr>
              <w:t>Demonstrate the Objectives of the Sampling</w:t>
            </w:r>
          </w:p>
          <w:p w14:paraId="422C240C" w14:textId="77777777" w:rsidR="00FC4256" w:rsidRPr="00ED56CB" w:rsidRDefault="00FC4256" w:rsidP="00FC4256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bCs/>
              </w:rPr>
            </w:pPr>
            <w:r w:rsidRPr="006050B1">
              <w:rPr>
                <w:rFonts w:ascii="Arial" w:hAnsi="Arial" w:cs="Arial"/>
                <w:b/>
                <w:bCs/>
              </w:rPr>
              <w:t>Prepare sampling plan</w:t>
            </w:r>
          </w:p>
          <w:p w14:paraId="326FB39B" w14:textId="77777777" w:rsidR="00FC4256" w:rsidRPr="00ED56CB" w:rsidRDefault="00FC4256" w:rsidP="00FC4256">
            <w:pPr>
              <w:pStyle w:val="ListParagraph"/>
              <w:numPr>
                <w:ilvl w:val="0"/>
                <w:numId w:val="29"/>
              </w:numPr>
              <w:rPr>
                <w:rStyle w:val="Strong"/>
                <w:rFonts w:ascii="Arial" w:hAnsi="Arial" w:cs="Arial"/>
                <w:b w:val="0"/>
              </w:rPr>
            </w:pPr>
            <w:r w:rsidRPr="006050B1">
              <w:rPr>
                <w:rFonts w:ascii="Arial" w:hAnsi="Arial" w:cs="Arial"/>
                <w:b/>
              </w:rPr>
              <w:t xml:space="preserve">Identify </w:t>
            </w:r>
            <w:r w:rsidRPr="006050B1">
              <w:rPr>
                <w:rStyle w:val="Strong"/>
                <w:rFonts w:ascii="Arial" w:hAnsi="Arial" w:cs="Arial"/>
              </w:rPr>
              <w:t>Types of Water samples, preservation and labeling</w:t>
            </w:r>
          </w:p>
          <w:p w14:paraId="5493BFEF" w14:textId="024A1395" w:rsidR="00C05385" w:rsidRPr="002F68AB" w:rsidRDefault="00FC4256" w:rsidP="00FC4256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6050B1">
              <w:rPr>
                <w:rStyle w:val="Strong"/>
                <w:rFonts w:ascii="Arial" w:hAnsi="Arial" w:cs="Arial"/>
              </w:rPr>
              <w:t>Observe the</w:t>
            </w:r>
            <w:r>
              <w:rPr>
                <w:rStyle w:val="Strong"/>
                <w:rFonts w:ascii="Arial" w:hAnsi="Arial" w:cs="Arial"/>
              </w:rPr>
              <w:t xml:space="preserve"> s</w:t>
            </w:r>
            <w:r w:rsidRPr="006050B1">
              <w:rPr>
                <w:rStyle w:val="Strong"/>
                <w:rFonts w:ascii="Arial" w:hAnsi="Arial" w:cs="Arial"/>
              </w:rPr>
              <w:t>ite Details</w:t>
            </w:r>
            <w:r w:rsidRPr="00ED56CB">
              <w:rPr>
                <w:rFonts w:ascii="Arial" w:hAnsi="Arial" w:cs="Arial"/>
                <w:bCs/>
              </w:rPr>
              <w:tab/>
            </w:r>
          </w:p>
        </w:tc>
      </w:tr>
      <w:tr w:rsidR="00C05385" w:rsidRPr="00206480" w14:paraId="2D81C396" w14:textId="77777777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FC4256" w:rsidRPr="00206480" w14:paraId="23A6645D" w14:textId="77777777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FC4256" w:rsidRPr="00F27A1A" w:rsidRDefault="00FC425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AE4062E" w14:textId="7C560AF7" w:rsidR="00FC4256" w:rsidRPr="00F27A1A" w:rsidRDefault="00FC4256" w:rsidP="006B4503">
            <w:pPr>
              <w:jc w:val="both"/>
              <w:rPr>
                <w:rFonts w:cstheme="minorHAnsi"/>
                <w:sz w:val="22"/>
                <w:szCs w:val="22"/>
              </w:rPr>
            </w:pPr>
            <w:r w:rsidRPr="00AE6B8B">
              <w:rPr>
                <w:rFonts w:cstheme="minorHAnsi"/>
              </w:rPr>
              <w:t>Establish the scope and objectives of sampling as per project/assessment objectives.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FC4256" w:rsidRPr="00206480" w:rsidRDefault="00FC4256" w:rsidP="006B450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FC4256" w:rsidRPr="00206480" w:rsidRDefault="00FC4256" w:rsidP="006B450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1C5FD621" w14:textId="77777777" w:rsidR="00FC4256" w:rsidRPr="00206480" w:rsidRDefault="00FC4256" w:rsidP="006B4503">
            <w:pPr>
              <w:rPr>
                <w:rFonts w:ascii="Arial" w:hAnsi="Arial" w:cs="Arial"/>
              </w:rPr>
            </w:pPr>
          </w:p>
        </w:tc>
      </w:tr>
      <w:tr w:rsidR="00FC4256" w:rsidRPr="00206480" w14:paraId="1DAF70B9" w14:textId="77777777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FC4256" w:rsidRPr="00F27A1A" w:rsidRDefault="00FC425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EFD76FE" w14:textId="03841629" w:rsidR="00FC4256" w:rsidRPr="00F27A1A" w:rsidRDefault="00FC4256" w:rsidP="006B4503">
            <w:pPr>
              <w:jc w:val="both"/>
              <w:rPr>
                <w:rFonts w:cstheme="minorHAnsi"/>
                <w:sz w:val="22"/>
                <w:szCs w:val="22"/>
              </w:rPr>
            </w:pPr>
            <w:r w:rsidRPr="00B93801">
              <w:rPr>
                <w:rFonts w:cstheme="minorHAnsi"/>
              </w:rPr>
              <w:t>Understand the purpose for which the various types of samples will be collected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FC4256" w:rsidRPr="00206480" w:rsidRDefault="00FC425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FC4256" w:rsidRPr="00206480" w:rsidRDefault="00FC425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1E910D" w14:textId="77777777" w:rsidR="00FC4256" w:rsidRPr="00206480" w:rsidRDefault="00FC425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4256" w:rsidRPr="00206480" w14:paraId="544C6506" w14:textId="77777777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FC4256" w:rsidRPr="00F27A1A" w:rsidRDefault="00FC425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FCB571A" w14:textId="77777777" w:rsidR="00FC4256" w:rsidRPr="00FC4256" w:rsidRDefault="00FC4256" w:rsidP="00FC4256">
            <w:pPr>
              <w:jc w:val="both"/>
              <w:rPr>
                <w:rFonts w:cstheme="minorHAnsi"/>
              </w:rPr>
            </w:pPr>
            <w:r w:rsidRPr="00FC4256">
              <w:rPr>
                <w:rFonts w:cstheme="minorHAnsi"/>
              </w:rPr>
              <w:t>Review site files and field folders. (Site location, description and access, and review any previously collected physical, chemical, and biological data.)</w:t>
            </w:r>
          </w:p>
          <w:p w14:paraId="5F557FD6" w14:textId="7D52E295" w:rsidR="00FC4256" w:rsidRPr="00F27A1A" w:rsidRDefault="00FC4256" w:rsidP="006B4503">
            <w:pPr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FC4256" w:rsidRPr="00206480" w:rsidRDefault="00FC425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FC4256" w:rsidRPr="00206480" w:rsidRDefault="00FC425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18D265" w14:textId="77777777" w:rsidR="00FC4256" w:rsidRPr="00206480" w:rsidRDefault="00FC425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4256" w:rsidRPr="00206480" w14:paraId="124CDA19" w14:textId="77777777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FC4256" w:rsidRPr="00F27A1A" w:rsidRDefault="00FC425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F3A6EE5" w14:textId="3E2C9474" w:rsidR="00FC4256" w:rsidRPr="00F27A1A" w:rsidRDefault="00FC4256" w:rsidP="006B4503">
            <w:pPr>
              <w:jc w:val="both"/>
              <w:rPr>
                <w:rFonts w:cstheme="minorHAnsi"/>
                <w:sz w:val="22"/>
                <w:szCs w:val="22"/>
              </w:rPr>
            </w:pPr>
            <w:r w:rsidRPr="00B93801">
              <w:rPr>
                <w:rFonts w:cstheme="minorHAnsi"/>
              </w:rPr>
              <w:t xml:space="preserve">Decide sampling design and sample size.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FC4256" w:rsidRPr="00206480" w:rsidRDefault="00FC425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FC4256" w:rsidRPr="00206480" w:rsidRDefault="00FC425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0E0E72" w14:textId="77777777" w:rsidR="00FC4256" w:rsidRPr="00206480" w:rsidRDefault="00FC425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4256" w:rsidRPr="00206480" w14:paraId="21B202A1" w14:textId="77777777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FC4256" w:rsidRPr="00F27A1A" w:rsidRDefault="00FC425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33F68E4" w14:textId="16BB82CD" w:rsidR="00FC4256" w:rsidRPr="00F27A1A" w:rsidRDefault="00FC4256" w:rsidP="006B4503">
            <w:pPr>
              <w:rPr>
                <w:rFonts w:cstheme="minorHAnsi"/>
                <w:sz w:val="22"/>
                <w:szCs w:val="22"/>
              </w:rPr>
            </w:pPr>
            <w:r w:rsidRPr="00FC4256">
              <w:rPr>
                <w:rFonts w:cstheme="minorHAnsi"/>
              </w:rPr>
              <w:t>Fallow the standard methods for sampling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FC4256" w:rsidRPr="00206480" w:rsidRDefault="00FC4256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FC4256" w:rsidRPr="00206480" w:rsidRDefault="00FC4256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9D0413" w14:textId="77777777" w:rsidR="00FC4256" w:rsidRPr="00206480" w:rsidRDefault="00FC425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4256" w:rsidRPr="00206480" w14:paraId="0157665B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FC4256" w:rsidRPr="00F27A1A" w:rsidRDefault="00FC425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E7DDEC1" w14:textId="326548F1" w:rsidR="00FC4256" w:rsidRPr="00F27A1A" w:rsidRDefault="00FC4256" w:rsidP="006B4503">
            <w:pPr>
              <w:rPr>
                <w:rFonts w:cstheme="minorHAnsi"/>
                <w:sz w:val="22"/>
                <w:szCs w:val="22"/>
              </w:rPr>
            </w:pPr>
            <w:r w:rsidRPr="00FC4256">
              <w:rPr>
                <w:rFonts w:cstheme="minorHAnsi"/>
              </w:rPr>
              <w:t xml:space="preserve">Plan field visits and formulate sampling team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FC4256" w:rsidRPr="00206480" w:rsidRDefault="00FC4256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FC4256" w:rsidRPr="00206480" w:rsidRDefault="00FC4256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576200" w14:textId="77777777" w:rsidR="00FC4256" w:rsidRPr="00206480" w:rsidRDefault="00FC425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4256" w:rsidRPr="00206480" w14:paraId="0DDE5360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FC4256" w:rsidRPr="00F27A1A" w:rsidRDefault="00FC425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AEAC75E" w14:textId="4E4607A2" w:rsidR="00FC4256" w:rsidRPr="00F27A1A" w:rsidRDefault="00FC4256" w:rsidP="006B4503">
            <w:pPr>
              <w:rPr>
                <w:rFonts w:cstheme="minorHAnsi"/>
                <w:sz w:val="22"/>
                <w:szCs w:val="22"/>
              </w:rPr>
            </w:pPr>
            <w:r w:rsidRPr="00FC4256">
              <w:rPr>
                <w:rFonts w:cstheme="minorHAnsi"/>
              </w:rPr>
              <w:t>Make checklist for pre-sampling, sampling and post sampling preparations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FC4256" w:rsidRPr="00206480" w:rsidRDefault="00FC4256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FC4256" w:rsidRPr="00206480" w:rsidRDefault="00FC4256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D78A37" w14:textId="77777777" w:rsidR="00FC4256" w:rsidRPr="00206480" w:rsidRDefault="00FC425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4256" w:rsidRPr="00206480" w14:paraId="5885AC50" w14:textId="77777777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FC4256" w:rsidRPr="00F27A1A" w:rsidRDefault="00FC425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B790978" w14:textId="5A5404F0" w:rsidR="00FC4256" w:rsidRPr="00F27A1A" w:rsidRDefault="00FC4256" w:rsidP="006B4503">
            <w:pPr>
              <w:rPr>
                <w:rFonts w:cstheme="minorHAnsi"/>
                <w:sz w:val="22"/>
                <w:szCs w:val="22"/>
              </w:rPr>
            </w:pPr>
            <w:r w:rsidRPr="00FC4256">
              <w:rPr>
                <w:rFonts w:cstheme="minorHAnsi"/>
              </w:rPr>
              <w:t>Select Suitable Sampling Techniques (Grab, composite)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FC4256" w:rsidRPr="00206480" w:rsidRDefault="00FC4256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FC4256" w:rsidRPr="00206480" w:rsidRDefault="00FC4256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83B362" w14:textId="77777777" w:rsidR="00FC4256" w:rsidRPr="00206480" w:rsidRDefault="00FC425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4256" w:rsidRPr="00206480" w14:paraId="0F7C6FA6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FC4256" w:rsidRPr="00F27A1A" w:rsidRDefault="00FC425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9FA21CC" w14:textId="2D24C7E7" w:rsidR="00FC4256" w:rsidRPr="00F27A1A" w:rsidRDefault="00FC4256" w:rsidP="006B4503">
            <w:pPr>
              <w:rPr>
                <w:rFonts w:cstheme="minorHAnsi"/>
                <w:sz w:val="22"/>
                <w:szCs w:val="22"/>
              </w:rPr>
            </w:pPr>
            <w:r w:rsidRPr="00FC4256">
              <w:rPr>
                <w:rFonts w:cstheme="minorHAnsi"/>
              </w:rPr>
              <w:t>Select  Sampling Bottles and  Preservatives as per requirements of water quality test parameters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FC4256" w:rsidRPr="00206480" w:rsidRDefault="00FC4256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FC4256" w:rsidRPr="00206480" w:rsidRDefault="00FC4256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1DBA30" w14:textId="77777777" w:rsidR="00FC4256" w:rsidRPr="00206480" w:rsidRDefault="00FC4256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4256" w:rsidRPr="00206480" w14:paraId="1065DFB0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6C0A87A" w14:textId="77777777" w:rsidR="00FC4256" w:rsidRPr="00F27A1A" w:rsidRDefault="00FC425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80C286F" w14:textId="15064A61" w:rsidR="00FC4256" w:rsidRPr="00F27A1A" w:rsidRDefault="00FC4256" w:rsidP="006B4503">
            <w:pPr>
              <w:rPr>
                <w:rFonts w:cstheme="minorHAnsi"/>
                <w:sz w:val="22"/>
                <w:szCs w:val="22"/>
              </w:rPr>
            </w:pPr>
            <w:r w:rsidRPr="00FC4256">
              <w:rPr>
                <w:rFonts w:cstheme="minorHAnsi"/>
              </w:rPr>
              <w:t>Check calibrations of field equipment to perform Accurate Field Measurements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781B8B" w14:textId="77777777" w:rsidR="00FC4256" w:rsidRPr="00206480" w:rsidRDefault="00FC42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BC56894" w14:textId="77777777" w:rsidR="00FC4256" w:rsidRPr="00206480" w:rsidRDefault="00FC42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49E1BD" w14:textId="77777777" w:rsidR="00FC4256" w:rsidRPr="00206480" w:rsidRDefault="00FC4256" w:rsidP="006B4503">
            <w:pPr>
              <w:rPr>
                <w:rFonts w:ascii="Arial" w:hAnsi="Arial" w:cs="Arial"/>
              </w:rPr>
            </w:pPr>
          </w:p>
        </w:tc>
      </w:tr>
      <w:tr w:rsidR="00FC4256" w:rsidRPr="00206480" w14:paraId="4AD62F04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2EB88C1" w14:textId="77777777" w:rsidR="00FC4256" w:rsidRPr="00F27A1A" w:rsidRDefault="00FC425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0EA2196" w14:textId="5FB4740B" w:rsidR="00FC4256" w:rsidRPr="00F27A1A" w:rsidRDefault="00FC4256" w:rsidP="006B4503">
            <w:pPr>
              <w:rPr>
                <w:rFonts w:cstheme="minorHAnsi"/>
                <w:sz w:val="22"/>
                <w:szCs w:val="22"/>
              </w:rPr>
            </w:pPr>
            <w:r w:rsidRPr="00FC4256">
              <w:rPr>
                <w:rFonts w:cstheme="minorHAnsi"/>
              </w:rPr>
              <w:t>Check Maps, distance measuring equipment, global positioning systems, or other location determining equipment;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1770A8" w14:textId="77777777" w:rsidR="00FC4256" w:rsidRPr="00206480" w:rsidRDefault="00FC42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49857E" w14:textId="77777777" w:rsidR="00FC4256" w:rsidRPr="00206480" w:rsidRDefault="00FC42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930FE8" w14:textId="77777777" w:rsidR="00FC4256" w:rsidRPr="00206480" w:rsidRDefault="00FC4256" w:rsidP="006B4503">
            <w:pPr>
              <w:rPr>
                <w:rFonts w:ascii="Arial" w:hAnsi="Arial" w:cs="Arial"/>
              </w:rPr>
            </w:pPr>
          </w:p>
        </w:tc>
      </w:tr>
      <w:tr w:rsidR="00FC4256" w:rsidRPr="00206480" w14:paraId="4FE35B9B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93BB404" w14:textId="77777777" w:rsidR="00FC4256" w:rsidRPr="00F27A1A" w:rsidRDefault="00FC425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275C89B" w14:textId="00C6589C" w:rsidR="00FC4256" w:rsidRPr="00F27A1A" w:rsidRDefault="00FC4256" w:rsidP="006B4503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</w:rPr>
              <w:t xml:space="preserve">Collect </w:t>
            </w:r>
            <w:r w:rsidRPr="00FC4256">
              <w:rPr>
                <w:rFonts w:cstheme="minorHAnsi"/>
              </w:rPr>
              <w:t xml:space="preserve">Type A </w:t>
            </w:r>
            <w:r>
              <w:rPr>
                <w:rFonts w:cstheme="minorHAnsi"/>
              </w:rPr>
              <w:t xml:space="preserve">for all sites </w:t>
            </w:r>
            <w:r w:rsidRPr="00FC4256">
              <w:rPr>
                <w:rFonts w:cstheme="minorHAnsi"/>
              </w:rPr>
              <w:t>in sterilized 200 ml sampling bottles; fro microbiological analysis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B9DC344" w14:textId="77777777" w:rsidR="00FC4256" w:rsidRPr="00206480" w:rsidRDefault="00FC42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58E331" w14:textId="77777777" w:rsidR="00FC4256" w:rsidRPr="00206480" w:rsidRDefault="00FC42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10A053" w14:textId="77777777" w:rsidR="00FC4256" w:rsidRPr="00206480" w:rsidRDefault="00FC4256" w:rsidP="006B4503">
            <w:pPr>
              <w:rPr>
                <w:rFonts w:ascii="Arial" w:hAnsi="Arial" w:cs="Arial"/>
              </w:rPr>
            </w:pPr>
          </w:p>
        </w:tc>
      </w:tr>
      <w:tr w:rsidR="00FC4256" w:rsidRPr="00206480" w14:paraId="559D3255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EFD53C8" w14:textId="77777777" w:rsidR="00FC4256" w:rsidRPr="00F27A1A" w:rsidRDefault="00FC425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783C9C5" w14:textId="01E201A0" w:rsidR="00FC4256" w:rsidRPr="00F27A1A" w:rsidRDefault="00FC4256" w:rsidP="006B4503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</w:rPr>
              <w:t xml:space="preserve">Collect </w:t>
            </w:r>
            <w:r w:rsidRPr="00FC4256">
              <w:rPr>
                <w:rFonts w:cstheme="minorHAnsi"/>
              </w:rPr>
              <w:t xml:space="preserve">Type B </w:t>
            </w:r>
            <w:r>
              <w:rPr>
                <w:rFonts w:cstheme="minorHAnsi"/>
              </w:rPr>
              <w:t xml:space="preserve">for all sites </w:t>
            </w:r>
            <w:r w:rsidRPr="00FC4256">
              <w:rPr>
                <w:rFonts w:cstheme="minorHAnsi"/>
              </w:rPr>
              <w:t>with 2 ml/liter nitric acid as p</w:t>
            </w:r>
            <w:r>
              <w:rPr>
                <w:rFonts w:cstheme="minorHAnsi"/>
              </w:rPr>
              <w:t>reservative for trace elements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E04131" w14:textId="77777777" w:rsidR="00FC4256" w:rsidRPr="00206480" w:rsidRDefault="00FC42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31B83D" w14:textId="77777777" w:rsidR="00FC4256" w:rsidRPr="00206480" w:rsidRDefault="00FC42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75C1EC" w14:textId="77777777" w:rsidR="00FC4256" w:rsidRPr="00206480" w:rsidRDefault="00FC4256" w:rsidP="006B4503">
            <w:pPr>
              <w:rPr>
                <w:rFonts w:ascii="Arial" w:hAnsi="Arial" w:cs="Arial"/>
              </w:rPr>
            </w:pPr>
          </w:p>
        </w:tc>
      </w:tr>
      <w:tr w:rsidR="00FC4256" w:rsidRPr="00206480" w14:paraId="6D50FC21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85C42C2" w14:textId="77777777" w:rsidR="00FC4256" w:rsidRPr="00F27A1A" w:rsidRDefault="00FC425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679BF94" w14:textId="52460AC9" w:rsidR="00FC4256" w:rsidRPr="00F27A1A" w:rsidRDefault="00FC4256" w:rsidP="006B4503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</w:rPr>
              <w:t>Collect Type C for a</w:t>
            </w:r>
            <w:r w:rsidRPr="00FC4256">
              <w:rPr>
                <w:rFonts w:cstheme="minorHAnsi"/>
              </w:rPr>
              <w:t>ll sites with 1 ml/100 ml, 1 M boric ac</w:t>
            </w:r>
            <w:r>
              <w:rPr>
                <w:rFonts w:cstheme="minorHAnsi"/>
              </w:rPr>
              <w:t>id as preservative for nitrate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B765F6" w14:textId="77777777" w:rsidR="00FC4256" w:rsidRPr="00206480" w:rsidRDefault="00FC42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CF55FF" w14:textId="77777777" w:rsidR="00FC4256" w:rsidRPr="00206480" w:rsidRDefault="00FC42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230A5A" w14:textId="77777777" w:rsidR="00FC4256" w:rsidRPr="00206480" w:rsidRDefault="00FC4256" w:rsidP="006B4503">
            <w:pPr>
              <w:rPr>
                <w:rFonts w:ascii="Arial" w:hAnsi="Arial" w:cs="Arial"/>
              </w:rPr>
            </w:pPr>
          </w:p>
        </w:tc>
      </w:tr>
      <w:tr w:rsidR="00FC4256" w:rsidRPr="00206480" w14:paraId="6B05626D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D0C9863" w14:textId="77777777" w:rsidR="00FC4256" w:rsidRPr="00F27A1A" w:rsidRDefault="00FC425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73ECFC1" w14:textId="1EBD5E50" w:rsidR="00FC4256" w:rsidRPr="00F27A1A" w:rsidRDefault="00FC4256" w:rsidP="006B4503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</w:rPr>
              <w:t xml:space="preserve">Collect Type D for </w:t>
            </w:r>
            <w:r w:rsidRPr="00FC4256">
              <w:rPr>
                <w:rFonts w:cstheme="minorHAnsi"/>
              </w:rPr>
              <w:t xml:space="preserve">All sites </w:t>
            </w:r>
            <w:r>
              <w:rPr>
                <w:rFonts w:cstheme="minorHAnsi"/>
              </w:rPr>
              <w:t xml:space="preserve">with </w:t>
            </w:r>
            <w:r w:rsidRPr="00FC4256">
              <w:rPr>
                <w:rFonts w:cstheme="minorHAnsi"/>
              </w:rPr>
              <w:t>no preservative for</w:t>
            </w:r>
            <w:r>
              <w:rPr>
                <w:rFonts w:cstheme="minorHAnsi"/>
              </w:rPr>
              <w:t xml:space="preserve"> other water quality parameters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B4E505" w14:textId="77777777" w:rsidR="00FC4256" w:rsidRPr="00206480" w:rsidRDefault="00FC42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9C2DCB6" w14:textId="77777777" w:rsidR="00FC4256" w:rsidRPr="00206480" w:rsidRDefault="00FC42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9A218A" w14:textId="77777777" w:rsidR="00FC4256" w:rsidRPr="00206480" w:rsidRDefault="00FC4256" w:rsidP="006B4503">
            <w:pPr>
              <w:rPr>
                <w:rFonts w:ascii="Arial" w:hAnsi="Arial" w:cs="Arial"/>
              </w:rPr>
            </w:pPr>
          </w:p>
        </w:tc>
      </w:tr>
      <w:tr w:rsidR="00FC4256" w:rsidRPr="00206480" w14:paraId="3307AD54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735855F" w14:textId="77777777" w:rsidR="00FC4256" w:rsidRPr="00F27A1A" w:rsidRDefault="00FC425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B4A7B49" w14:textId="31B58DA4" w:rsidR="00FC4256" w:rsidRPr="00F27A1A" w:rsidRDefault="00FC4256" w:rsidP="006B4503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</w:rPr>
              <w:t xml:space="preserve">Collect </w:t>
            </w:r>
            <w:r w:rsidRPr="00FC4256">
              <w:rPr>
                <w:rFonts w:cstheme="minorHAnsi"/>
              </w:rPr>
              <w:t xml:space="preserve">Type E </w:t>
            </w:r>
            <w:r>
              <w:rPr>
                <w:rFonts w:cstheme="minorHAnsi"/>
              </w:rPr>
              <w:t xml:space="preserve">for all </w:t>
            </w:r>
            <w:r w:rsidRPr="00FC4256">
              <w:rPr>
                <w:rFonts w:cstheme="minorHAnsi"/>
              </w:rPr>
              <w:t xml:space="preserve">Surface and drain water in </w:t>
            </w:r>
            <w:r>
              <w:rPr>
                <w:rFonts w:cstheme="minorHAnsi"/>
              </w:rPr>
              <w:t>plastic bottles for COD and BOD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6856F7" w14:textId="77777777" w:rsidR="00FC4256" w:rsidRPr="00206480" w:rsidRDefault="00FC42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DD2B75" w14:textId="77777777" w:rsidR="00FC4256" w:rsidRPr="00206480" w:rsidRDefault="00FC42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D8E64C" w14:textId="77777777" w:rsidR="00FC4256" w:rsidRPr="00206480" w:rsidRDefault="00FC4256" w:rsidP="006B4503">
            <w:pPr>
              <w:rPr>
                <w:rFonts w:ascii="Arial" w:hAnsi="Arial" w:cs="Arial"/>
              </w:rPr>
            </w:pPr>
          </w:p>
        </w:tc>
      </w:tr>
      <w:tr w:rsidR="00FC4256" w:rsidRPr="00206480" w14:paraId="3C3D3861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F1C46A0" w14:textId="77777777" w:rsidR="00FC4256" w:rsidRPr="00F27A1A" w:rsidRDefault="00FC425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1ACE2D49" w14:textId="470165A4" w:rsidR="00FC4256" w:rsidRPr="00F27A1A" w:rsidRDefault="00FC4256" w:rsidP="006B4503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</w:rPr>
              <w:t xml:space="preserve">Collect </w:t>
            </w:r>
            <w:r w:rsidRPr="00FC4256">
              <w:rPr>
                <w:rFonts w:cstheme="minorHAnsi"/>
              </w:rPr>
              <w:t xml:space="preserve">Type F </w:t>
            </w:r>
            <w:r>
              <w:rPr>
                <w:rFonts w:cstheme="minorHAnsi"/>
              </w:rPr>
              <w:t xml:space="preserve">for </w:t>
            </w:r>
            <w:r w:rsidRPr="00FC4256">
              <w:rPr>
                <w:rFonts w:cstheme="minorHAnsi"/>
              </w:rPr>
              <w:t>Surface water</w:t>
            </w:r>
            <w:r>
              <w:rPr>
                <w:rFonts w:cstheme="minorHAnsi"/>
              </w:rPr>
              <w:t xml:space="preserve"> </w:t>
            </w:r>
            <w:r w:rsidRPr="00FC4256">
              <w:rPr>
                <w:rFonts w:cstheme="minorHAnsi"/>
              </w:rPr>
              <w:t>in glass bottles for Persistent Organic Pollutants (POPs)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AC1618" w14:textId="77777777" w:rsidR="00FC4256" w:rsidRPr="00206480" w:rsidRDefault="00FC42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D888FC" w14:textId="77777777" w:rsidR="00FC4256" w:rsidRPr="00206480" w:rsidRDefault="00FC42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0C0589" w14:textId="77777777" w:rsidR="00FC4256" w:rsidRPr="00206480" w:rsidRDefault="00FC4256" w:rsidP="006B4503">
            <w:pPr>
              <w:rPr>
                <w:rFonts w:ascii="Arial" w:hAnsi="Arial" w:cs="Arial"/>
              </w:rPr>
            </w:pPr>
          </w:p>
        </w:tc>
      </w:tr>
      <w:tr w:rsidR="00FC4256" w:rsidRPr="00206480" w14:paraId="1849C5C2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20409C8" w14:textId="77777777" w:rsidR="00FC4256" w:rsidRPr="00F27A1A" w:rsidRDefault="00FC425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FF7FCF9" w14:textId="29759612" w:rsidR="00FC4256" w:rsidRPr="00F27A1A" w:rsidRDefault="00FC4256" w:rsidP="006B4503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</w:rPr>
              <w:t>Label the sampling bottles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B0A297" w14:textId="77777777" w:rsidR="00FC4256" w:rsidRPr="00206480" w:rsidRDefault="00FC42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5A554B" w14:textId="77777777" w:rsidR="00FC4256" w:rsidRPr="00206480" w:rsidRDefault="00FC42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87014E" w14:textId="77777777" w:rsidR="00FC4256" w:rsidRPr="00206480" w:rsidRDefault="00FC4256" w:rsidP="006B4503">
            <w:pPr>
              <w:rPr>
                <w:rFonts w:ascii="Arial" w:hAnsi="Arial" w:cs="Arial"/>
              </w:rPr>
            </w:pPr>
          </w:p>
        </w:tc>
      </w:tr>
      <w:tr w:rsidR="00FC4256" w:rsidRPr="00206480" w14:paraId="5AB995CF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FAD37C4" w14:textId="77777777" w:rsidR="00FC4256" w:rsidRPr="00F27A1A" w:rsidRDefault="00FC425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73412AE6" w14:textId="0180CC1E" w:rsidR="00FC4256" w:rsidRPr="00F27A1A" w:rsidRDefault="00FC4256" w:rsidP="006B4503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</w:rPr>
              <w:t>Label with unique code.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17AB73" w14:textId="77777777" w:rsidR="00FC4256" w:rsidRPr="00206480" w:rsidRDefault="00FC42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51911D9" w14:textId="77777777" w:rsidR="00FC4256" w:rsidRPr="00206480" w:rsidRDefault="00FC42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CE9F13" w14:textId="77777777" w:rsidR="00FC4256" w:rsidRPr="00206480" w:rsidRDefault="00FC4256" w:rsidP="006B4503">
            <w:pPr>
              <w:rPr>
                <w:rFonts w:ascii="Arial" w:hAnsi="Arial" w:cs="Arial"/>
              </w:rPr>
            </w:pPr>
          </w:p>
        </w:tc>
      </w:tr>
      <w:tr w:rsidR="00FC4256" w:rsidRPr="00206480" w14:paraId="189F4C01" w14:textId="77777777" w:rsidTr="009F67E4">
        <w:trPr>
          <w:trHeight w:val="152"/>
        </w:trPr>
        <w:tc>
          <w:tcPr>
            <w:tcW w:w="572" w:type="dxa"/>
            <w:shd w:val="clear" w:color="auto" w:fill="auto"/>
            <w:vAlign w:val="center"/>
          </w:tcPr>
          <w:p w14:paraId="003D19FC" w14:textId="77777777" w:rsidR="00FC4256" w:rsidRPr="00F27A1A" w:rsidRDefault="00FC425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31A856E" w14:textId="77A4DD7C" w:rsidR="00FC4256" w:rsidRPr="00F27A1A" w:rsidRDefault="00FC4256" w:rsidP="006B4503">
            <w:pPr>
              <w:rPr>
                <w:rFonts w:cstheme="minorHAnsi"/>
                <w:sz w:val="22"/>
                <w:szCs w:val="22"/>
              </w:rPr>
            </w:pPr>
            <w:r w:rsidRPr="00FC4256">
              <w:rPr>
                <w:rFonts w:cstheme="minorHAnsi"/>
              </w:rPr>
              <w:t>Document</w:t>
            </w:r>
            <w:r>
              <w:rPr>
                <w:rFonts w:cstheme="minorHAnsi"/>
              </w:rPr>
              <w:t xml:space="preserve"> related to </w:t>
            </w:r>
            <w:r w:rsidRPr="00FC4256">
              <w:rPr>
                <w:rFonts w:cstheme="minorHAnsi"/>
              </w:rPr>
              <w:t>all the information regarding location, depth, type, number of users, and anything unusual/notable around the sampling site/source.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7D9F3B" w14:textId="77777777" w:rsidR="00FC4256" w:rsidRPr="00206480" w:rsidRDefault="00FC42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529398" w14:textId="77777777" w:rsidR="00FC4256" w:rsidRPr="00206480" w:rsidRDefault="00FC42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F4FD1E" w14:textId="77777777" w:rsidR="00FC4256" w:rsidRPr="00206480" w:rsidRDefault="00FC4256" w:rsidP="006B4503">
            <w:pPr>
              <w:rPr>
                <w:rFonts w:ascii="Arial" w:hAnsi="Arial" w:cs="Arial"/>
              </w:rPr>
            </w:pPr>
          </w:p>
        </w:tc>
      </w:tr>
      <w:tr w:rsidR="00FC4256" w:rsidRPr="00206480" w14:paraId="6ED142FE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08E42D3" w14:textId="77777777" w:rsidR="00FC4256" w:rsidRPr="00F27A1A" w:rsidRDefault="00FC425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CA65113" w14:textId="2D0C343E" w:rsidR="00FC4256" w:rsidRPr="00F27A1A" w:rsidRDefault="00FC4256" w:rsidP="006B4503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</w:rPr>
              <w:t xml:space="preserve">Observe </w:t>
            </w:r>
            <w:r w:rsidRPr="00FC4256">
              <w:rPr>
                <w:rFonts w:cstheme="minorHAnsi"/>
              </w:rPr>
              <w:t>physical characteristics of the area, such as size and shape, land use, tributary and runoff characteristics, geology,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3811720" w14:textId="77777777" w:rsidR="00FC4256" w:rsidRPr="00206480" w:rsidRDefault="00FC42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60FC92" w14:textId="77777777" w:rsidR="00FC4256" w:rsidRPr="00206480" w:rsidRDefault="00FC42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C62DA1" w14:textId="77777777" w:rsidR="00FC4256" w:rsidRPr="00206480" w:rsidRDefault="00FC4256" w:rsidP="006B4503">
            <w:pPr>
              <w:rPr>
                <w:rFonts w:ascii="Arial" w:hAnsi="Arial" w:cs="Arial"/>
              </w:rPr>
            </w:pPr>
          </w:p>
        </w:tc>
      </w:tr>
      <w:tr w:rsidR="00FC4256" w:rsidRPr="00206480" w14:paraId="0DB72D0D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397F075" w14:textId="77777777" w:rsidR="00FC4256" w:rsidRPr="00F27A1A" w:rsidRDefault="00FC425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6F09D36" w14:textId="6914C258" w:rsidR="00FC4256" w:rsidRPr="00F27A1A" w:rsidRDefault="00FC4256" w:rsidP="006B4503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</w:rPr>
              <w:t>Observe P</w:t>
            </w:r>
            <w:r w:rsidRPr="00FC4256">
              <w:rPr>
                <w:rFonts w:cstheme="minorHAnsi"/>
              </w:rPr>
              <w:t>oint and nonpoint sources of contamination, hydraulic conditions, climate, water depth for surface water sampling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CBD8E3" w14:textId="77777777" w:rsidR="00FC4256" w:rsidRPr="00206480" w:rsidRDefault="00FC42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4C661D" w14:textId="77777777" w:rsidR="00FC4256" w:rsidRPr="00206480" w:rsidRDefault="00FC42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F644B9" w14:textId="77777777" w:rsidR="00FC4256" w:rsidRPr="00206480" w:rsidRDefault="00FC4256" w:rsidP="006B4503">
            <w:pPr>
              <w:rPr>
                <w:rFonts w:ascii="Arial" w:hAnsi="Arial" w:cs="Arial"/>
              </w:rPr>
            </w:pPr>
          </w:p>
        </w:tc>
      </w:tr>
      <w:tr w:rsidR="00FC4256" w:rsidRPr="00206480" w14:paraId="5182276C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71661E6" w14:textId="77777777" w:rsidR="00FC4256" w:rsidRPr="00F27A1A" w:rsidRDefault="00FC425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10B6AA45" w14:textId="63F34891" w:rsidR="00FC4256" w:rsidRPr="00F27A1A" w:rsidRDefault="00FC4256" w:rsidP="006B4503">
            <w:pPr>
              <w:rPr>
                <w:rFonts w:cstheme="minorHAnsi"/>
                <w:sz w:val="22"/>
                <w:szCs w:val="22"/>
              </w:rPr>
            </w:pPr>
            <w:r w:rsidRPr="00FC4256">
              <w:rPr>
                <w:rFonts w:cstheme="minorHAnsi"/>
              </w:rPr>
              <w:t>Document Physical and meteorological conditions at time of sample collection.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AEDA41" w14:textId="77777777" w:rsidR="00FC4256" w:rsidRPr="00206480" w:rsidRDefault="00FC42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F7CA81" w14:textId="77777777" w:rsidR="00FC4256" w:rsidRPr="00206480" w:rsidRDefault="00FC42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207701" w14:textId="77777777" w:rsidR="00FC4256" w:rsidRPr="00206480" w:rsidRDefault="00FC4256" w:rsidP="006B4503">
            <w:pPr>
              <w:rPr>
                <w:rFonts w:ascii="Arial" w:hAnsi="Arial" w:cs="Arial"/>
              </w:rPr>
            </w:pPr>
          </w:p>
        </w:tc>
      </w:tr>
      <w:tr w:rsidR="00FC4256" w:rsidRPr="00206480" w14:paraId="37C311AF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798D61B" w14:textId="77777777" w:rsidR="00FC4256" w:rsidRPr="00F27A1A" w:rsidRDefault="00FC425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A2F5EF4" w14:textId="77777777" w:rsidR="00FC4256" w:rsidRPr="00FC4256" w:rsidRDefault="00FC4256" w:rsidP="00FC4256">
            <w:pPr>
              <w:jc w:val="both"/>
              <w:rPr>
                <w:rFonts w:cstheme="minorHAnsi"/>
              </w:rPr>
            </w:pPr>
            <w:r w:rsidRPr="00FC4256">
              <w:rPr>
                <w:rFonts w:cstheme="minorHAnsi"/>
              </w:rPr>
              <w:t>Ensure Signatures or initials of appropriate field personnel. Filled out fully at each site before moving to the next site.</w:t>
            </w:r>
          </w:p>
          <w:p w14:paraId="4D5AB6D4" w14:textId="0733D2EC" w:rsidR="00FC4256" w:rsidRPr="00F27A1A" w:rsidRDefault="00FC4256" w:rsidP="006B4503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C24C7DF" w14:textId="77777777" w:rsidR="00FC4256" w:rsidRPr="00206480" w:rsidRDefault="00FC42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147C39" w14:textId="77777777" w:rsidR="00FC4256" w:rsidRPr="00206480" w:rsidRDefault="00FC4256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EE51C1" w14:textId="77777777" w:rsidR="00FC4256" w:rsidRPr="00206480" w:rsidRDefault="00FC4256" w:rsidP="006B4503">
            <w:pPr>
              <w:rPr>
                <w:rFonts w:ascii="Arial" w:hAnsi="Arial" w:cs="Arial"/>
              </w:rPr>
            </w:pPr>
          </w:p>
        </w:tc>
      </w:tr>
      <w:tr w:rsidR="00E27CA6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E27CA6" w:rsidRPr="00206480" w:rsidRDefault="00E27CA6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68D91F" id="Rectangle 43" o:spid="_x0000_s1026" style="position:absolute;margin-left:70.7pt;margin-top:2.2pt;width:14pt;height:9.5pt;z-index:25196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E27CA6" w:rsidRPr="00206480" w:rsidRDefault="00E27CA6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9FE61B" id="Rectangle 91" o:spid="_x0000_s1026" style="position:absolute;margin-left:98.35pt;margin-top:1pt;width:14pt;height:9.5pt;z-index:25195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C74A33" w:rsidRPr="00206480" w14:paraId="046E9DEB" w14:textId="77777777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498A189F" w14:textId="5A56237B" w:rsidR="00C74A33" w:rsidRPr="00206480" w:rsidRDefault="00C74A33" w:rsidP="00C74A3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1DF73E9" w14:textId="68C82674" w:rsidR="00C74A33" w:rsidRPr="008173FE" w:rsidRDefault="00361C38" w:rsidP="00C74A3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/>
                <w:b/>
                <w:i/>
                <w:sz w:val="20"/>
              </w:rPr>
              <w:t>National Vocational Certificate-Level-3 in Water Quality &amp; Resource Management (Water Quality Surveyor)</w:t>
            </w:r>
          </w:p>
        </w:tc>
      </w:tr>
      <w:tr w:rsidR="00C74A33" w:rsidRPr="00206480" w14:paraId="3BD7E6E7" w14:textId="77777777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22AD05E8" w14:textId="02D3B81D" w:rsidR="00C74A33" w:rsidRPr="00206480" w:rsidRDefault="00C74A33" w:rsidP="00C74A3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519E52C2" w:rsidR="00C74A33" w:rsidRPr="00206480" w:rsidRDefault="00C74A33" w:rsidP="00C74A33">
            <w:pPr>
              <w:rPr>
                <w:rFonts w:ascii="Arial" w:hAnsi="Arial" w:cs="Arial"/>
              </w:rPr>
            </w:pPr>
            <w:r w:rsidRPr="009074B1">
              <w:rPr>
                <w:rFonts w:asciiTheme="minorBidi" w:hAnsiTheme="minorBidi"/>
                <w:color w:val="000000"/>
                <w:sz w:val="22"/>
                <w:szCs w:val="22"/>
              </w:rPr>
              <w:t>Perform Pre Sampling Operations</w:t>
            </w:r>
          </w:p>
        </w:tc>
      </w:tr>
      <w:tr w:rsidR="00F3603B" w:rsidRPr="00206480" w14:paraId="79500D59" w14:textId="77777777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64C207B4" w14:textId="335D4545"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2AE71CA" w14:textId="0E417A75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384464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2F26B7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6D9C80CF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14:paraId="14BD61C7" w14:textId="7777777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3817EDEC" w14:textId="77777777"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90F4D81" w14:textId="77777777"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B1D0E61" w14:textId="77777777"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14:paraId="210C749F" w14:textId="7777777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14:paraId="405CCE28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35DBD95" w14:textId="48A9A05E" w:rsidR="00070705" w:rsidRPr="00F27A1A" w:rsidRDefault="004E74C7" w:rsidP="004E74C7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Described various techniques for collection of Samples?</w:t>
            </w:r>
          </w:p>
        </w:tc>
        <w:tc>
          <w:tcPr>
            <w:tcW w:w="1260" w:type="dxa"/>
            <w:vMerge w:val="restart"/>
          </w:tcPr>
          <w:p w14:paraId="7E3EC9E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9D5904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70D3905" w14:textId="77777777" w:rsidTr="009B1E94">
        <w:trPr>
          <w:trHeight w:val="1907"/>
          <w:jc w:val="center"/>
        </w:trPr>
        <w:tc>
          <w:tcPr>
            <w:tcW w:w="747" w:type="dxa"/>
            <w:vMerge/>
          </w:tcPr>
          <w:p w14:paraId="75E2AB29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3CD34F7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42759EF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55FCB7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90B09E8" w14:textId="7777777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14:paraId="115155C7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854686A" w14:textId="2E788D79" w:rsidR="00070705" w:rsidRPr="00F27A1A" w:rsidRDefault="004E74C7" w:rsidP="004E74C7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Name the preservative required for</w:t>
            </w:r>
            <w:r w:rsidR="00712DBB">
              <w:rPr>
                <w:rFonts w:cstheme="minorHAnsi"/>
                <w:b/>
                <w:bCs/>
                <w:iCs/>
              </w:rPr>
              <w:t xml:space="preserve"> preservation of </w:t>
            </w:r>
            <w:r>
              <w:rPr>
                <w:rFonts w:cstheme="minorHAnsi"/>
                <w:b/>
                <w:bCs/>
                <w:iCs/>
              </w:rPr>
              <w:t xml:space="preserve"> water quality sampl</w:t>
            </w:r>
            <w:r w:rsidR="00712DBB">
              <w:rPr>
                <w:rFonts w:cstheme="minorHAnsi"/>
                <w:b/>
                <w:bCs/>
                <w:iCs/>
              </w:rPr>
              <w:t>es</w:t>
            </w:r>
            <w:r>
              <w:rPr>
                <w:rFonts w:cstheme="minorHAnsi"/>
                <w:b/>
                <w:bCs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14:paraId="5936A26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000C82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7F4E5E04" w14:textId="77777777" w:rsidTr="009B1E94">
        <w:trPr>
          <w:trHeight w:val="1808"/>
          <w:jc w:val="center"/>
        </w:trPr>
        <w:tc>
          <w:tcPr>
            <w:tcW w:w="747" w:type="dxa"/>
            <w:vMerge/>
          </w:tcPr>
          <w:p w14:paraId="1787FAA7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6A78553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73B2A4E1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76C42E0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C2C0033" w14:textId="7777777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14:paraId="7C79CD10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7BCEAB4" w14:textId="19801339" w:rsidR="00070705" w:rsidRPr="00F27A1A" w:rsidRDefault="004E74C7" w:rsidP="00803BC7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Described the method for calibration of different field related </w:t>
            </w:r>
            <w:r w:rsidR="006E43B2">
              <w:rPr>
                <w:rFonts w:cstheme="minorHAnsi"/>
                <w:b/>
                <w:bCs/>
                <w:iCs/>
              </w:rPr>
              <w:t>equipment’s</w:t>
            </w:r>
            <w:r>
              <w:rPr>
                <w:rFonts w:cstheme="minorHAnsi"/>
                <w:b/>
                <w:bCs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14:paraId="5584DA0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4AD01D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00E1B53" w14:textId="77777777" w:rsidTr="009B1E94">
        <w:trPr>
          <w:trHeight w:val="1628"/>
          <w:jc w:val="center"/>
        </w:trPr>
        <w:tc>
          <w:tcPr>
            <w:tcW w:w="747" w:type="dxa"/>
            <w:vMerge/>
          </w:tcPr>
          <w:p w14:paraId="1F108ABB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8A6F87B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18976AA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3E2D4E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36B82E3" w14:textId="7777777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14:paraId="283B1998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E5198E8" w14:textId="20A69366" w:rsidR="00070705" w:rsidRPr="00F27A1A" w:rsidRDefault="004E74C7" w:rsidP="004E74C7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</w:rPr>
              <w:t>Name the different type of Water samples collected for water quality analysis?</w:t>
            </w:r>
          </w:p>
        </w:tc>
        <w:tc>
          <w:tcPr>
            <w:tcW w:w="1260" w:type="dxa"/>
            <w:vMerge w:val="restart"/>
          </w:tcPr>
          <w:p w14:paraId="1B64016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97AA42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32D7CA8" w14:textId="77777777" w:rsidTr="009B1E94">
        <w:trPr>
          <w:trHeight w:val="1637"/>
          <w:jc w:val="center"/>
        </w:trPr>
        <w:tc>
          <w:tcPr>
            <w:tcW w:w="747" w:type="dxa"/>
            <w:vMerge/>
          </w:tcPr>
          <w:p w14:paraId="2E89214C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DCF2A7D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6F9DDAF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5E73D7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405F5BD0" w14:textId="7777777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14:paraId="631419FD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535DA67" w14:textId="7B68AADA" w:rsidR="00070705" w:rsidRPr="004E74C7" w:rsidRDefault="004E74C7" w:rsidP="004E74C7">
            <w:pPr>
              <w:spacing w:after="160" w:line="259" w:lineRule="auto"/>
              <w:ind w:left="9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Make a checklist for pre-sampling, Sampling and post Sampling preparations?</w:t>
            </w:r>
          </w:p>
        </w:tc>
        <w:tc>
          <w:tcPr>
            <w:tcW w:w="1260" w:type="dxa"/>
            <w:vMerge w:val="restart"/>
          </w:tcPr>
          <w:p w14:paraId="4E084C93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F6E9538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685D4B9" w14:textId="77777777" w:rsidTr="009B1E94">
        <w:trPr>
          <w:trHeight w:val="1639"/>
          <w:jc w:val="center"/>
        </w:trPr>
        <w:tc>
          <w:tcPr>
            <w:tcW w:w="747" w:type="dxa"/>
            <w:vMerge/>
          </w:tcPr>
          <w:p w14:paraId="25520591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6AC5EB2" w14:textId="77777777"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2DB9B66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8971177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803BC7" w:rsidRPr="00803BC7" w14:paraId="45FE3871" w14:textId="77777777" w:rsidTr="000B635F">
        <w:trPr>
          <w:trHeight w:val="442"/>
          <w:jc w:val="center"/>
        </w:trPr>
        <w:tc>
          <w:tcPr>
            <w:tcW w:w="747" w:type="dxa"/>
            <w:vMerge w:val="restart"/>
          </w:tcPr>
          <w:p w14:paraId="50DA561A" w14:textId="77777777"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325F843" w14:textId="7079EADE" w:rsidR="00803BC7" w:rsidRPr="00F27A1A" w:rsidRDefault="0087367B" w:rsidP="004E74C7">
            <w:pPr>
              <w:spacing w:after="160" w:line="259" w:lineRule="auto"/>
              <w:ind w:left="9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What are the </w:t>
            </w:r>
            <w:r w:rsidR="004E74C7">
              <w:rPr>
                <w:rFonts w:cstheme="minorHAnsi"/>
                <w:b/>
                <w:bCs/>
              </w:rPr>
              <w:t>Physical Area Characteristics</w:t>
            </w:r>
            <w:r>
              <w:rPr>
                <w:rFonts w:cstheme="minorHAnsi"/>
                <w:b/>
                <w:bCs/>
              </w:rPr>
              <w:t xml:space="preserve"> required to be noted</w:t>
            </w:r>
            <w:r w:rsidR="004E74C7">
              <w:rPr>
                <w:rFonts w:cstheme="minorHAnsi"/>
                <w:b/>
                <w:bCs/>
              </w:rPr>
              <w:t xml:space="preserve">  in </w:t>
            </w:r>
            <w:r>
              <w:rPr>
                <w:rFonts w:cstheme="minorHAnsi"/>
                <w:b/>
                <w:bCs/>
              </w:rPr>
              <w:t>the sampling area</w:t>
            </w:r>
            <w:r w:rsidR="004E74C7">
              <w:rPr>
                <w:rFonts w:cstheme="minorHAnsi"/>
                <w:b/>
                <w:bCs/>
              </w:rPr>
              <w:t xml:space="preserve"> area?</w:t>
            </w:r>
          </w:p>
        </w:tc>
        <w:tc>
          <w:tcPr>
            <w:tcW w:w="1260" w:type="dxa"/>
            <w:vMerge w:val="restart"/>
          </w:tcPr>
          <w:p w14:paraId="42B213DB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4B09984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  <w:tr w:rsidR="00803BC7" w:rsidRPr="00803BC7" w14:paraId="5BB582E1" w14:textId="77777777" w:rsidTr="000B635F">
        <w:trPr>
          <w:trHeight w:val="1880"/>
          <w:jc w:val="center"/>
        </w:trPr>
        <w:tc>
          <w:tcPr>
            <w:tcW w:w="747" w:type="dxa"/>
            <w:vMerge/>
          </w:tcPr>
          <w:p w14:paraId="44C81893" w14:textId="77777777"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B638ADB" w14:textId="77777777" w:rsidR="00803BC7" w:rsidRPr="00F27A1A" w:rsidRDefault="00803BC7" w:rsidP="000B635F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44D2CA07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59D398B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</w:tbl>
    <w:p w14:paraId="280675AB" w14:textId="1ADCED53" w:rsidR="00070705" w:rsidRDefault="00070705" w:rsidP="00C05385">
      <w:pPr>
        <w:rPr>
          <w:rFonts w:ascii="Arial" w:hAnsi="Arial" w:cs="Arial"/>
        </w:rPr>
      </w:pPr>
    </w:p>
    <w:p w14:paraId="3A34C1BA" w14:textId="6516667C"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144D0D" w14:textId="77777777" w:rsidR="00826B9A" w:rsidRDefault="00826B9A" w:rsidP="00C92255">
      <w:pPr>
        <w:spacing w:after="0" w:line="240" w:lineRule="auto"/>
      </w:pPr>
      <w:r>
        <w:separator/>
      </w:r>
    </w:p>
  </w:endnote>
  <w:endnote w:type="continuationSeparator" w:id="0">
    <w:p w14:paraId="0595A65D" w14:textId="77777777" w:rsidR="00826B9A" w:rsidRDefault="00826B9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4E74C7" w:rsidRDefault="004E74C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583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4E74C7" w:rsidRDefault="004E74C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61E704" w14:textId="77777777" w:rsidR="00826B9A" w:rsidRDefault="00826B9A" w:rsidP="00C92255">
      <w:pPr>
        <w:spacing w:after="0" w:line="240" w:lineRule="auto"/>
      </w:pPr>
      <w:r>
        <w:separator/>
      </w:r>
    </w:p>
  </w:footnote>
  <w:footnote w:type="continuationSeparator" w:id="0">
    <w:p w14:paraId="40CCC80F" w14:textId="77777777" w:rsidR="00826B9A" w:rsidRDefault="00826B9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6F51"/>
    <w:multiLevelType w:val="hybridMultilevel"/>
    <w:tmpl w:val="76BC75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10A44"/>
    <w:multiLevelType w:val="hybridMultilevel"/>
    <w:tmpl w:val="65001658"/>
    <w:lvl w:ilvl="0" w:tplc="967CA9CE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1D37"/>
    <w:multiLevelType w:val="hybridMultilevel"/>
    <w:tmpl w:val="10249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0E2084"/>
    <w:multiLevelType w:val="hybridMultilevel"/>
    <w:tmpl w:val="20B662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5B91C9E"/>
    <w:multiLevelType w:val="hybridMultilevel"/>
    <w:tmpl w:val="0A86249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7624AB9"/>
    <w:multiLevelType w:val="hybridMultilevel"/>
    <w:tmpl w:val="C9F65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702AE8"/>
    <w:multiLevelType w:val="hybridMultilevel"/>
    <w:tmpl w:val="5D9EE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D64CA1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27BD309D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466A93"/>
    <w:multiLevelType w:val="hybridMultilevel"/>
    <w:tmpl w:val="B8CE35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5C78F7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2">
    <w:nsid w:val="2CB857A6"/>
    <w:multiLevelType w:val="hybridMultilevel"/>
    <w:tmpl w:val="A72E0AD6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146767C"/>
    <w:multiLevelType w:val="hybridMultilevel"/>
    <w:tmpl w:val="705E2CB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>
    <w:nsid w:val="34D1690C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2D6861"/>
    <w:multiLevelType w:val="hybridMultilevel"/>
    <w:tmpl w:val="890AE89C"/>
    <w:lvl w:ilvl="0" w:tplc="277E78DE">
      <w:start w:val="1"/>
      <w:numFmt w:val="decimal"/>
      <w:lvlText w:val="%1."/>
      <w:lvlJc w:val="left"/>
      <w:pPr>
        <w:ind w:left="679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7">
    <w:nsid w:val="376D09A4"/>
    <w:multiLevelType w:val="hybridMultilevel"/>
    <w:tmpl w:val="2306EEBE"/>
    <w:lvl w:ilvl="0" w:tplc="84C60CB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AB31285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2B5E6E"/>
    <w:multiLevelType w:val="hybridMultilevel"/>
    <w:tmpl w:val="E146D25C"/>
    <w:lvl w:ilvl="0" w:tplc="9BD268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5344F5"/>
    <w:multiLevelType w:val="hybridMultilevel"/>
    <w:tmpl w:val="9BAEDC52"/>
    <w:lvl w:ilvl="0" w:tplc="E4DED33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E916C1"/>
    <w:multiLevelType w:val="hybridMultilevel"/>
    <w:tmpl w:val="DDBAAB40"/>
    <w:lvl w:ilvl="0" w:tplc="44167B0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1360B1"/>
    <w:multiLevelType w:val="hybridMultilevel"/>
    <w:tmpl w:val="9BAEDC52"/>
    <w:lvl w:ilvl="0" w:tplc="E4DED33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9C12CE"/>
    <w:multiLevelType w:val="hybridMultilevel"/>
    <w:tmpl w:val="1DDE44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2026CD"/>
    <w:multiLevelType w:val="hybridMultilevel"/>
    <w:tmpl w:val="A72E0AD6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497605A"/>
    <w:multiLevelType w:val="hybridMultilevel"/>
    <w:tmpl w:val="519057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19675C"/>
    <w:multiLevelType w:val="hybridMultilevel"/>
    <w:tmpl w:val="C820024C"/>
    <w:lvl w:ilvl="0" w:tplc="18AE1DDC">
      <w:start w:val="1"/>
      <w:numFmt w:val="decimal"/>
      <w:lvlText w:val="CU-%1."/>
      <w:lvlJc w:val="left"/>
      <w:pPr>
        <w:ind w:left="720" w:hanging="360"/>
      </w:pPr>
      <w:rPr>
        <w:b/>
        <w:bCs/>
        <w:i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6A0A21"/>
    <w:multiLevelType w:val="hybridMultilevel"/>
    <w:tmpl w:val="A72E0AD6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C8064DA"/>
    <w:multiLevelType w:val="hybridMultilevel"/>
    <w:tmpl w:val="896674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6A668B"/>
    <w:multiLevelType w:val="hybridMultilevel"/>
    <w:tmpl w:val="C374C72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60476033"/>
    <w:multiLevelType w:val="hybridMultilevel"/>
    <w:tmpl w:val="8DEAAD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2F2E5D"/>
    <w:multiLevelType w:val="hybridMultilevel"/>
    <w:tmpl w:val="D4149A7E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B416727"/>
    <w:multiLevelType w:val="hybridMultilevel"/>
    <w:tmpl w:val="2306EEBE"/>
    <w:lvl w:ilvl="0" w:tplc="84C60CB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840576"/>
    <w:multiLevelType w:val="hybridMultilevel"/>
    <w:tmpl w:val="400EC2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3C2078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F86B3F"/>
    <w:multiLevelType w:val="hybridMultilevel"/>
    <w:tmpl w:val="30E889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6E1BE6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E447FE"/>
    <w:multiLevelType w:val="hybridMultilevel"/>
    <w:tmpl w:val="5366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E41DA7"/>
    <w:multiLevelType w:val="hybridMultilevel"/>
    <w:tmpl w:val="9996B6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1E24E2"/>
    <w:multiLevelType w:val="hybridMultilevel"/>
    <w:tmpl w:val="7A4EA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4"/>
  </w:num>
  <w:num w:numId="3">
    <w:abstractNumId w:val="35"/>
  </w:num>
  <w:num w:numId="4">
    <w:abstractNumId w:val="16"/>
  </w:num>
  <w:num w:numId="5">
    <w:abstractNumId w:val="26"/>
  </w:num>
  <w:num w:numId="6">
    <w:abstractNumId w:val="24"/>
  </w:num>
  <w:num w:numId="7">
    <w:abstractNumId w:val="5"/>
  </w:num>
  <w:num w:numId="8">
    <w:abstractNumId w:val="13"/>
  </w:num>
  <w:num w:numId="9">
    <w:abstractNumId w:val="40"/>
  </w:num>
  <w:num w:numId="10">
    <w:abstractNumId w:val="6"/>
  </w:num>
  <w:num w:numId="11">
    <w:abstractNumId w:val="2"/>
  </w:num>
  <w:num w:numId="12">
    <w:abstractNumId w:val="34"/>
  </w:num>
  <w:num w:numId="13">
    <w:abstractNumId w:val="41"/>
  </w:num>
  <w:num w:numId="14">
    <w:abstractNumId w:val="19"/>
  </w:num>
  <w:num w:numId="15">
    <w:abstractNumId w:val="18"/>
  </w:num>
  <w:num w:numId="16">
    <w:abstractNumId w:val="0"/>
  </w:num>
  <w:num w:numId="17">
    <w:abstractNumId w:val="7"/>
  </w:num>
  <w:num w:numId="18">
    <w:abstractNumId w:val="10"/>
  </w:num>
  <w:num w:numId="19">
    <w:abstractNumId w:val="3"/>
  </w:num>
  <w:num w:numId="20">
    <w:abstractNumId w:val="37"/>
  </w:num>
  <w:num w:numId="21">
    <w:abstractNumId w:val="29"/>
  </w:num>
  <w:num w:numId="22">
    <w:abstractNumId w:val="15"/>
  </w:num>
  <w:num w:numId="23">
    <w:abstractNumId w:val="30"/>
  </w:num>
  <w:num w:numId="24">
    <w:abstractNumId w:val="8"/>
  </w:num>
  <w:num w:numId="25">
    <w:abstractNumId w:val="39"/>
  </w:num>
  <w:num w:numId="26">
    <w:abstractNumId w:val="31"/>
  </w:num>
  <w:num w:numId="27">
    <w:abstractNumId w:val="11"/>
  </w:num>
  <w:num w:numId="28">
    <w:abstractNumId w:val="1"/>
  </w:num>
  <w:num w:numId="29">
    <w:abstractNumId w:val="22"/>
  </w:num>
  <w:num w:numId="30">
    <w:abstractNumId w:val="20"/>
  </w:num>
  <w:num w:numId="31">
    <w:abstractNumId w:val="32"/>
  </w:num>
  <w:num w:numId="32">
    <w:abstractNumId w:val="12"/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</w:num>
  <w:num w:numId="35">
    <w:abstractNumId w:val="25"/>
  </w:num>
  <w:num w:numId="36">
    <w:abstractNumId w:val="9"/>
  </w:num>
  <w:num w:numId="37">
    <w:abstractNumId w:val="36"/>
  </w:num>
  <w:num w:numId="38">
    <w:abstractNumId w:val="21"/>
  </w:num>
  <w:num w:numId="39">
    <w:abstractNumId w:val="33"/>
  </w:num>
  <w:num w:numId="40">
    <w:abstractNumId w:val="38"/>
  </w:num>
  <w:num w:numId="41">
    <w:abstractNumId w:val="23"/>
  </w:num>
  <w:num w:numId="42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51F8D"/>
    <w:rsid w:val="0005224A"/>
    <w:rsid w:val="00055B94"/>
    <w:rsid w:val="000632C8"/>
    <w:rsid w:val="00070705"/>
    <w:rsid w:val="00073EDA"/>
    <w:rsid w:val="00087433"/>
    <w:rsid w:val="00087675"/>
    <w:rsid w:val="00091C61"/>
    <w:rsid w:val="000927EB"/>
    <w:rsid w:val="000A35C1"/>
    <w:rsid w:val="000A7D10"/>
    <w:rsid w:val="000B5176"/>
    <w:rsid w:val="000B635F"/>
    <w:rsid w:val="000C106D"/>
    <w:rsid w:val="000D724E"/>
    <w:rsid w:val="000E235A"/>
    <w:rsid w:val="000E2FB4"/>
    <w:rsid w:val="000F1FCC"/>
    <w:rsid w:val="000F365E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40F6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4368C"/>
    <w:rsid w:val="0024460D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F68AB"/>
    <w:rsid w:val="00307200"/>
    <w:rsid w:val="003245D8"/>
    <w:rsid w:val="003350BF"/>
    <w:rsid w:val="00337AA3"/>
    <w:rsid w:val="00343F42"/>
    <w:rsid w:val="00351EED"/>
    <w:rsid w:val="0035637C"/>
    <w:rsid w:val="00361C38"/>
    <w:rsid w:val="003775B3"/>
    <w:rsid w:val="00386737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51FB"/>
    <w:rsid w:val="003F23AB"/>
    <w:rsid w:val="003F3430"/>
    <w:rsid w:val="00400BE2"/>
    <w:rsid w:val="004059A9"/>
    <w:rsid w:val="00410653"/>
    <w:rsid w:val="00411EA3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E74C7"/>
    <w:rsid w:val="004F6B1E"/>
    <w:rsid w:val="00526E08"/>
    <w:rsid w:val="00543AE5"/>
    <w:rsid w:val="005527E1"/>
    <w:rsid w:val="0055389F"/>
    <w:rsid w:val="005551AD"/>
    <w:rsid w:val="00556BB7"/>
    <w:rsid w:val="00563828"/>
    <w:rsid w:val="00563B67"/>
    <w:rsid w:val="00576A0F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613BB7"/>
    <w:rsid w:val="0061490E"/>
    <w:rsid w:val="00622345"/>
    <w:rsid w:val="006315C7"/>
    <w:rsid w:val="006409BE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B4503"/>
    <w:rsid w:val="006B5110"/>
    <w:rsid w:val="006C7150"/>
    <w:rsid w:val="006E43B2"/>
    <w:rsid w:val="00704401"/>
    <w:rsid w:val="007129DA"/>
    <w:rsid w:val="00712DBB"/>
    <w:rsid w:val="00716131"/>
    <w:rsid w:val="00717AEE"/>
    <w:rsid w:val="007216F6"/>
    <w:rsid w:val="007332A3"/>
    <w:rsid w:val="0074170C"/>
    <w:rsid w:val="00753B17"/>
    <w:rsid w:val="0076179D"/>
    <w:rsid w:val="007671B7"/>
    <w:rsid w:val="00767E37"/>
    <w:rsid w:val="00781501"/>
    <w:rsid w:val="00793BD2"/>
    <w:rsid w:val="007A574F"/>
    <w:rsid w:val="007B55DB"/>
    <w:rsid w:val="007C23FE"/>
    <w:rsid w:val="007D50CD"/>
    <w:rsid w:val="007F4073"/>
    <w:rsid w:val="007F574B"/>
    <w:rsid w:val="007F6693"/>
    <w:rsid w:val="00801BB6"/>
    <w:rsid w:val="00803BC7"/>
    <w:rsid w:val="008173FE"/>
    <w:rsid w:val="008207C1"/>
    <w:rsid w:val="00820B22"/>
    <w:rsid w:val="00825686"/>
    <w:rsid w:val="00826B9A"/>
    <w:rsid w:val="008344C7"/>
    <w:rsid w:val="008351E8"/>
    <w:rsid w:val="00846519"/>
    <w:rsid w:val="00847786"/>
    <w:rsid w:val="0085698C"/>
    <w:rsid w:val="0085795B"/>
    <w:rsid w:val="0086151B"/>
    <w:rsid w:val="00871AA4"/>
    <w:rsid w:val="0087367B"/>
    <w:rsid w:val="00873AA9"/>
    <w:rsid w:val="008A62CE"/>
    <w:rsid w:val="008A6B72"/>
    <w:rsid w:val="008C6704"/>
    <w:rsid w:val="008D2C8E"/>
    <w:rsid w:val="008D4002"/>
    <w:rsid w:val="008D4E01"/>
    <w:rsid w:val="008D509D"/>
    <w:rsid w:val="00903770"/>
    <w:rsid w:val="0090734D"/>
    <w:rsid w:val="009074B1"/>
    <w:rsid w:val="0091247B"/>
    <w:rsid w:val="00917B2B"/>
    <w:rsid w:val="009232D6"/>
    <w:rsid w:val="00924219"/>
    <w:rsid w:val="00924AC6"/>
    <w:rsid w:val="00953036"/>
    <w:rsid w:val="00964C57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C2048"/>
    <w:rsid w:val="009C35F9"/>
    <w:rsid w:val="009D4B03"/>
    <w:rsid w:val="009D7401"/>
    <w:rsid w:val="009F583F"/>
    <w:rsid w:val="009F6786"/>
    <w:rsid w:val="009F67E4"/>
    <w:rsid w:val="00A14DB7"/>
    <w:rsid w:val="00A27281"/>
    <w:rsid w:val="00A2773F"/>
    <w:rsid w:val="00A35EC5"/>
    <w:rsid w:val="00A37724"/>
    <w:rsid w:val="00A408E1"/>
    <w:rsid w:val="00A46940"/>
    <w:rsid w:val="00A648EE"/>
    <w:rsid w:val="00A70F43"/>
    <w:rsid w:val="00A83AC6"/>
    <w:rsid w:val="00A9128E"/>
    <w:rsid w:val="00AA1471"/>
    <w:rsid w:val="00AA1EBA"/>
    <w:rsid w:val="00AA3DB6"/>
    <w:rsid w:val="00AB1E8D"/>
    <w:rsid w:val="00AC5693"/>
    <w:rsid w:val="00AC5E1A"/>
    <w:rsid w:val="00AD6782"/>
    <w:rsid w:val="00AD7B58"/>
    <w:rsid w:val="00AE03E1"/>
    <w:rsid w:val="00AE2866"/>
    <w:rsid w:val="00AE2977"/>
    <w:rsid w:val="00AE6B8B"/>
    <w:rsid w:val="00AF7658"/>
    <w:rsid w:val="00B07704"/>
    <w:rsid w:val="00B15763"/>
    <w:rsid w:val="00B16786"/>
    <w:rsid w:val="00B24F24"/>
    <w:rsid w:val="00B30CA8"/>
    <w:rsid w:val="00B36CE8"/>
    <w:rsid w:val="00B52849"/>
    <w:rsid w:val="00B62E85"/>
    <w:rsid w:val="00B6583E"/>
    <w:rsid w:val="00B667A5"/>
    <w:rsid w:val="00B728AC"/>
    <w:rsid w:val="00B83DE7"/>
    <w:rsid w:val="00B93801"/>
    <w:rsid w:val="00B9468A"/>
    <w:rsid w:val="00BA20FB"/>
    <w:rsid w:val="00BA27F2"/>
    <w:rsid w:val="00BD1B0D"/>
    <w:rsid w:val="00BD5101"/>
    <w:rsid w:val="00BE1E16"/>
    <w:rsid w:val="00C05385"/>
    <w:rsid w:val="00C16704"/>
    <w:rsid w:val="00C24EB3"/>
    <w:rsid w:val="00C27FA0"/>
    <w:rsid w:val="00C37CEE"/>
    <w:rsid w:val="00C501B7"/>
    <w:rsid w:val="00C74A33"/>
    <w:rsid w:val="00C92255"/>
    <w:rsid w:val="00C94FA5"/>
    <w:rsid w:val="00C95FFF"/>
    <w:rsid w:val="00CC6F28"/>
    <w:rsid w:val="00CD47B9"/>
    <w:rsid w:val="00CD5935"/>
    <w:rsid w:val="00CE199B"/>
    <w:rsid w:val="00CE26B8"/>
    <w:rsid w:val="00CF4098"/>
    <w:rsid w:val="00D0344A"/>
    <w:rsid w:val="00D04DAA"/>
    <w:rsid w:val="00D11EF0"/>
    <w:rsid w:val="00D12917"/>
    <w:rsid w:val="00D3033E"/>
    <w:rsid w:val="00D533FF"/>
    <w:rsid w:val="00D53CA7"/>
    <w:rsid w:val="00D56305"/>
    <w:rsid w:val="00D646AF"/>
    <w:rsid w:val="00D702BE"/>
    <w:rsid w:val="00D95455"/>
    <w:rsid w:val="00DA03FD"/>
    <w:rsid w:val="00DB526D"/>
    <w:rsid w:val="00DD2BAD"/>
    <w:rsid w:val="00DE6544"/>
    <w:rsid w:val="00DF307D"/>
    <w:rsid w:val="00E27CA6"/>
    <w:rsid w:val="00E30545"/>
    <w:rsid w:val="00E54440"/>
    <w:rsid w:val="00E54D84"/>
    <w:rsid w:val="00E64769"/>
    <w:rsid w:val="00E700D5"/>
    <w:rsid w:val="00E80DD5"/>
    <w:rsid w:val="00E92F0B"/>
    <w:rsid w:val="00E95479"/>
    <w:rsid w:val="00EA2FA2"/>
    <w:rsid w:val="00EC1AE1"/>
    <w:rsid w:val="00EC5DCF"/>
    <w:rsid w:val="00EC7683"/>
    <w:rsid w:val="00ED0D9B"/>
    <w:rsid w:val="00ED56CB"/>
    <w:rsid w:val="00EE55F5"/>
    <w:rsid w:val="00F03AD0"/>
    <w:rsid w:val="00F07920"/>
    <w:rsid w:val="00F234A7"/>
    <w:rsid w:val="00F257D8"/>
    <w:rsid w:val="00F27A1A"/>
    <w:rsid w:val="00F35F69"/>
    <w:rsid w:val="00F3603B"/>
    <w:rsid w:val="00F4411E"/>
    <w:rsid w:val="00F470BA"/>
    <w:rsid w:val="00F5155B"/>
    <w:rsid w:val="00F55388"/>
    <w:rsid w:val="00F577C3"/>
    <w:rsid w:val="00F62E57"/>
    <w:rsid w:val="00F6518F"/>
    <w:rsid w:val="00F713C7"/>
    <w:rsid w:val="00F72AF0"/>
    <w:rsid w:val="00F732A9"/>
    <w:rsid w:val="00F76AB2"/>
    <w:rsid w:val="00F76E9F"/>
    <w:rsid w:val="00F95BB6"/>
    <w:rsid w:val="00FA0102"/>
    <w:rsid w:val="00FA6BF8"/>
    <w:rsid w:val="00FB1A30"/>
    <w:rsid w:val="00FB3ABA"/>
    <w:rsid w:val="00FC4256"/>
    <w:rsid w:val="00FE0363"/>
    <w:rsid w:val="00FE56EC"/>
    <w:rsid w:val="00FF4C23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7816B34-09DB-4D16-A396-DB018621A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15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ED56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AADF7-BCEF-46AE-A42A-4988AD5AB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1646</Words>
  <Characters>9383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My PC</cp:lastModifiedBy>
  <cp:revision>10</cp:revision>
  <dcterms:created xsi:type="dcterms:W3CDTF">2020-08-17T10:38:00Z</dcterms:created>
  <dcterms:modified xsi:type="dcterms:W3CDTF">2022-07-31T15:27:00Z</dcterms:modified>
</cp:coreProperties>
</file>